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71C" w:rsidRDefault="00CC771C" w:rsidP="00A82C46">
      <w:pPr>
        <w:pStyle w:val="Nzev"/>
        <w:outlineLvl w:val="0"/>
      </w:pPr>
      <w:bookmarkStart w:id="0" w:name="_GoBack"/>
      <w:bookmarkEnd w:id="0"/>
      <w:r>
        <w:t>Anketní dotazník</w:t>
      </w:r>
    </w:p>
    <w:p w:rsidR="00CC771C" w:rsidRDefault="00D40E4A" w:rsidP="00A82C46">
      <w:pPr>
        <w:widowControl w:val="0"/>
        <w:ind w:right="519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k Programu </w:t>
      </w:r>
      <w:r w:rsidR="00CC771C">
        <w:rPr>
          <w:b/>
          <w:snapToGrid w:val="0"/>
          <w:sz w:val="32"/>
        </w:rPr>
        <w:t>regenerace městských památkových rezervací</w:t>
      </w:r>
    </w:p>
    <w:p w:rsidR="002938A9" w:rsidRDefault="00CC771C" w:rsidP="00A82C46">
      <w:pPr>
        <w:widowControl w:val="0"/>
        <w:ind w:right="519"/>
        <w:jc w:val="center"/>
        <w:outlineLvl w:val="0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(MPR) a městských památkových zón (MPZ) ČR </w:t>
      </w:r>
    </w:p>
    <w:p w:rsidR="00CC771C" w:rsidRDefault="00CC771C" w:rsidP="002938A9">
      <w:pPr>
        <w:widowControl w:val="0"/>
        <w:ind w:right="519"/>
        <w:jc w:val="center"/>
        <w:outlineLvl w:val="0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dle </w:t>
      </w:r>
      <w:r w:rsidR="002938A9">
        <w:rPr>
          <w:b/>
          <w:snapToGrid w:val="0"/>
          <w:sz w:val="32"/>
        </w:rPr>
        <w:t>U</w:t>
      </w:r>
      <w:r>
        <w:rPr>
          <w:b/>
          <w:snapToGrid w:val="0"/>
          <w:sz w:val="32"/>
        </w:rPr>
        <w:t>snesení</w:t>
      </w:r>
      <w:r w:rsidR="002938A9">
        <w:rPr>
          <w:b/>
          <w:snapToGrid w:val="0"/>
          <w:sz w:val="32"/>
        </w:rPr>
        <w:t xml:space="preserve"> </w:t>
      </w:r>
      <w:r>
        <w:rPr>
          <w:b/>
          <w:snapToGrid w:val="0"/>
          <w:sz w:val="32"/>
        </w:rPr>
        <w:t>vlády č. 209/92</w:t>
      </w:r>
      <w:r w:rsidR="00721884">
        <w:rPr>
          <w:b/>
          <w:snapToGrid w:val="0"/>
          <w:sz w:val="32"/>
        </w:rPr>
        <w:t xml:space="preserve"> </w:t>
      </w:r>
      <w:r w:rsidR="00737FD2">
        <w:rPr>
          <w:b/>
          <w:snapToGrid w:val="0"/>
          <w:sz w:val="32"/>
        </w:rPr>
        <w:t xml:space="preserve">na rok </w:t>
      </w:r>
      <w:r w:rsidR="00804114">
        <w:rPr>
          <w:b/>
          <w:snapToGrid w:val="0"/>
          <w:sz w:val="32"/>
        </w:rPr>
        <w:t>2026</w:t>
      </w:r>
    </w:p>
    <w:p w:rsidR="00E41F49" w:rsidRDefault="00E41F49" w:rsidP="002938A9">
      <w:pPr>
        <w:widowControl w:val="0"/>
        <w:ind w:right="519"/>
        <w:jc w:val="center"/>
        <w:outlineLvl w:val="0"/>
        <w:rPr>
          <w:b/>
          <w:snapToGrid w:val="0"/>
          <w:sz w:val="32"/>
        </w:rPr>
      </w:pPr>
    </w:p>
    <w:p w:rsidR="00721884" w:rsidRPr="00E41F49" w:rsidRDefault="00E41F49" w:rsidP="00721884">
      <w:pPr>
        <w:widowControl w:val="0"/>
        <w:jc w:val="center"/>
        <w:outlineLvl w:val="0"/>
        <w:rPr>
          <w:i/>
          <w:snapToGrid w:val="0"/>
          <w:color w:val="0000FF"/>
          <w:sz w:val="24"/>
          <w:szCs w:val="24"/>
        </w:rPr>
      </w:pPr>
      <w:r w:rsidRPr="00E41F49">
        <w:rPr>
          <w:i/>
          <w:snapToGrid w:val="0"/>
          <w:color w:val="0000FF"/>
          <w:sz w:val="24"/>
          <w:szCs w:val="24"/>
        </w:rPr>
        <w:t>(zachovejte původní formát a strán</w:t>
      </w:r>
      <w:r>
        <w:rPr>
          <w:i/>
          <w:snapToGrid w:val="0"/>
          <w:color w:val="0000FF"/>
          <w:sz w:val="24"/>
          <w:szCs w:val="24"/>
        </w:rPr>
        <w:t>ky</w:t>
      </w:r>
      <w:r w:rsidRPr="00E41F49">
        <w:rPr>
          <w:i/>
          <w:snapToGrid w:val="0"/>
          <w:color w:val="0000FF"/>
          <w:sz w:val="24"/>
          <w:szCs w:val="24"/>
        </w:rPr>
        <w:t xml:space="preserve"> formuláře)</w:t>
      </w:r>
    </w:p>
    <w:p w:rsidR="00AF3D06" w:rsidRDefault="00AF3D06" w:rsidP="00721884">
      <w:pPr>
        <w:widowControl w:val="0"/>
        <w:jc w:val="center"/>
        <w:outlineLvl w:val="0"/>
        <w:rPr>
          <w:b/>
          <w:snapToGrid w:val="0"/>
          <w:sz w:val="32"/>
        </w:rPr>
      </w:pPr>
    </w:p>
    <w:p w:rsidR="00CC771C" w:rsidRDefault="00CC771C" w:rsidP="00B471DC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I. Základní údaje o městu, obci, popř. městské části (dále jen "obec")</w:t>
      </w:r>
    </w:p>
    <w:p w:rsidR="00CC771C" w:rsidRDefault="00CC771C">
      <w:pPr>
        <w:widowControl w:val="0"/>
        <w:jc w:val="both"/>
        <w:rPr>
          <w:b/>
          <w:snapToGrid w:val="0"/>
          <w:sz w:val="24"/>
        </w:rPr>
      </w:pPr>
    </w:p>
    <w:p w:rsidR="00CC771C" w:rsidRDefault="00CC771C" w:rsidP="00B471DC">
      <w:pPr>
        <w:widowControl w:val="0"/>
        <w:jc w:val="both"/>
        <w:outlineLvl w:val="0"/>
        <w:rPr>
          <w:b/>
          <w:snapToGrid w:val="0"/>
          <w:sz w:val="28"/>
        </w:rPr>
      </w:pPr>
      <w:r>
        <w:rPr>
          <w:snapToGrid w:val="0"/>
          <w:sz w:val="24"/>
        </w:rPr>
        <w:t xml:space="preserve">Obec: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bookmarkEnd w:id="1"/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Pr="00CF1E38" w:rsidRDefault="00CC771C">
      <w:pPr>
        <w:widowControl w:val="0"/>
        <w:jc w:val="both"/>
        <w:rPr>
          <w:b/>
          <w:i/>
          <w:snapToGrid w:val="0"/>
          <w:sz w:val="24"/>
        </w:rPr>
      </w:pPr>
      <w:r w:rsidRPr="00CF1E38">
        <w:rPr>
          <w:b/>
          <w:i/>
          <w:snapToGrid w:val="0"/>
          <w:sz w:val="24"/>
        </w:rPr>
        <w:t>(v případě více památkově chráněných území v obci vyplňte pro každou MPR nebo MPZ zvláštní dotazník)</w:t>
      </w:r>
      <w:r w:rsidRPr="00CF1E38">
        <w:rPr>
          <w:b/>
          <w:snapToGrid w:val="0"/>
          <w:sz w:val="24"/>
        </w:rPr>
        <w:t>.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Adresa obecního úřadu včetně PSČ: </w:t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tel., fax: </w:t>
      </w:r>
      <w:r>
        <w:rPr>
          <w:snapToGrid w:val="0"/>
          <w:sz w:val="24"/>
        </w:rPr>
        <w:tab/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e-mail:   </w:t>
      </w:r>
      <w:proofErr w:type="gramEnd"/>
      <w:r>
        <w:rPr>
          <w:snapToGrid w:val="0"/>
          <w:sz w:val="24"/>
        </w:rPr>
        <w:tab/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Starosta:</w:t>
      </w:r>
      <w:r>
        <w:rPr>
          <w:snapToGrid w:val="0"/>
          <w:sz w:val="24"/>
        </w:rPr>
        <w:tab/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Kontaktní pracovník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>rogramu regenerace (jméno, funkce, telefon</w:t>
      </w:r>
      <w:r w:rsidR="00205343">
        <w:rPr>
          <w:snapToGrid w:val="0"/>
          <w:sz w:val="24"/>
        </w:rPr>
        <w:t>, mailová adresa</w:t>
      </w:r>
      <w:r>
        <w:rPr>
          <w:snapToGrid w:val="0"/>
          <w:sz w:val="24"/>
        </w:rPr>
        <w:t>):</w:t>
      </w:r>
      <w:r>
        <w:rPr>
          <w:snapToGrid w:val="0"/>
          <w:sz w:val="24"/>
        </w:rPr>
        <w:tab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737FD2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Počet obyvatel obce k 31.</w:t>
      </w:r>
      <w:r w:rsidR="0072188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12.</w:t>
      </w:r>
      <w:r w:rsidR="00721884">
        <w:rPr>
          <w:snapToGrid w:val="0"/>
          <w:sz w:val="24"/>
        </w:rPr>
        <w:t xml:space="preserve"> </w:t>
      </w:r>
      <w:r w:rsidR="00804114">
        <w:rPr>
          <w:snapToGrid w:val="0"/>
          <w:sz w:val="24"/>
        </w:rPr>
        <w:t>2024</w:t>
      </w:r>
      <w:r w:rsidR="00CC771C">
        <w:rPr>
          <w:snapToGrid w:val="0"/>
          <w:sz w:val="24"/>
        </w:rPr>
        <w:t xml:space="preserve">: </w:t>
      </w:r>
      <w:r w:rsidR="00CC771C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>
        <w:rPr>
          <w:b/>
          <w:snapToGrid w:val="0"/>
          <w:sz w:val="28"/>
        </w:rPr>
        <w:instrText xml:space="preserve"> FORMTEXT </w:instrText>
      </w:r>
      <w:r w:rsidR="00CC771C">
        <w:rPr>
          <w:b/>
          <w:snapToGrid w:val="0"/>
          <w:sz w:val="28"/>
        </w:rPr>
      </w:r>
      <w:r w:rsidR="00CC771C">
        <w:rPr>
          <w:b/>
          <w:snapToGrid w:val="0"/>
          <w:sz w:val="28"/>
        </w:rPr>
        <w:fldChar w:fldCharType="separate"/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snapToGrid w:val="0"/>
          <w:sz w:val="28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Okres: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Kraj: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II. Pracovní skupina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Zakladatel pracovní skupiny, její statut, pravomoc</w:t>
      </w:r>
      <w:r w:rsidR="00F4750B">
        <w:rPr>
          <w:snapToGrid w:val="0"/>
          <w:sz w:val="24"/>
        </w:rPr>
        <w:t>i</w:t>
      </w:r>
      <w:r>
        <w:rPr>
          <w:snapToGrid w:val="0"/>
          <w:sz w:val="24"/>
        </w:rPr>
        <w:t>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Datum založení: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Jméno předsedy: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Instituce, osoby a jejich profese zastoupené v pracovní skupině: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Komentář k činnosti pracovní skupiny: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E6593D" w:rsidRDefault="00E6593D">
      <w:pPr>
        <w:widowControl w:val="0"/>
        <w:jc w:val="both"/>
        <w:rPr>
          <w:snapToGrid w:val="0"/>
          <w:sz w:val="24"/>
        </w:rPr>
      </w:pPr>
    </w:p>
    <w:p w:rsidR="00E6593D" w:rsidRDefault="00E6593D">
      <w:pPr>
        <w:widowControl w:val="0"/>
        <w:jc w:val="both"/>
        <w:rPr>
          <w:snapToGrid w:val="0"/>
          <w:sz w:val="24"/>
        </w:rPr>
      </w:pPr>
    </w:p>
    <w:p w:rsidR="00CC771C" w:rsidRDefault="00CC771C" w:rsidP="00B471DC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III. </w:t>
      </w:r>
      <w:proofErr w:type="gramStart"/>
      <w:r w:rsidR="002F6255">
        <w:rPr>
          <w:b/>
          <w:snapToGrid w:val="0"/>
          <w:sz w:val="24"/>
        </w:rPr>
        <w:t xml:space="preserve">a - </w:t>
      </w:r>
      <w:r>
        <w:rPr>
          <w:b/>
          <w:snapToGrid w:val="0"/>
          <w:sz w:val="24"/>
        </w:rPr>
        <w:t>Územně</w:t>
      </w:r>
      <w:proofErr w:type="gramEnd"/>
      <w:r>
        <w:rPr>
          <w:b/>
          <w:snapToGrid w:val="0"/>
          <w:sz w:val="24"/>
        </w:rPr>
        <w:t xml:space="preserve"> plánovací dokumentace</w:t>
      </w:r>
    </w:p>
    <w:p w:rsidR="00205343" w:rsidRDefault="00466D39">
      <w:pPr>
        <w:widowControl w:val="0"/>
        <w:jc w:val="both"/>
        <w:rPr>
          <w:snapToGrid w:val="0"/>
          <w:sz w:val="24"/>
          <w:szCs w:val="24"/>
        </w:rPr>
      </w:pPr>
      <w:r w:rsidRPr="00BC3675">
        <w:rPr>
          <w:snapToGrid w:val="0"/>
          <w:sz w:val="24"/>
          <w:szCs w:val="24"/>
        </w:rPr>
        <w:t xml:space="preserve">podle zákona č. </w:t>
      </w:r>
      <w:r w:rsidR="002938A9" w:rsidRPr="00BC3675">
        <w:rPr>
          <w:snapToGrid w:val="0"/>
          <w:sz w:val="24"/>
          <w:szCs w:val="24"/>
        </w:rPr>
        <w:t>2</w:t>
      </w:r>
      <w:r w:rsidR="00184C6B" w:rsidRPr="00BC3675">
        <w:rPr>
          <w:snapToGrid w:val="0"/>
          <w:sz w:val="24"/>
          <w:szCs w:val="24"/>
        </w:rPr>
        <w:t>83/20</w:t>
      </w:r>
      <w:r w:rsidR="002938A9" w:rsidRPr="00BC3675">
        <w:rPr>
          <w:snapToGrid w:val="0"/>
          <w:sz w:val="24"/>
          <w:szCs w:val="24"/>
        </w:rPr>
        <w:t>21</w:t>
      </w:r>
      <w:r w:rsidRPr="00BC3675">
        <w:rPr>
          <w:snapToGrid w:val="0"/>
          <w:sz w:val="24"/>
          <w:szCs w:val="24"/>
        </w:rPr>
        <w:t xml:space="preserve"> Sb., </w:t>
      </w:r>
      <w:r w:rsidR="00BC3675" w:rsidRPr="00BC3675">
        <w:rPr>
          <w:snapToGrid w:val="0"/>
          <w:sz w:val="24"/>
          <w:szCs w:val="24"/>
        </w:rPr>
        <w:t>stavební zákon, ve znění pozdějších předpisů.</w:t>
      </w:r>
      <w:r w:rsidR="00BC3675">
        <w:rPr>
          <w:snapToGrid w:val="0"/>
          <w:sz w:val="24"/>
          <w:szCs w:val="24"/>
        </w:rPr>
        <w:t xml:space="preserve"> </w:t>
      </w:r>
    </w:p>
    <w:p w:rsidR="00E43D34" w:rsidRDefault="00E43D34">
      <w:pPr>
        <w:widowControl w:val="0"/>
        <w:jc w:val="both"/>
        <w:rPr>
          <w:snapToGrid w:val="0"/>
          <w:sz w:val="24"/>
          <w:szCs w:val="24"/>
        </w:rPr>
      </w:pPr>
    </w:p>
    <w:p w:rsidR="00E43D34" w:rsidRPr="009359FE" w:rsidRDefault="00E43D34">
      <w:pPr>
        <w:widowControl w:val="0"/>
        <w:jc w:val="both"/>
        <w:rPr>
          <w:snapToGrid w:val="0"/>
          <w:sz w:val="24"/>
          <w:szCs w:val="24"/>
        </w:rPr>
      </w:pPr>
    </w:p>
    <w:p w:rsidR="00CC771C" w:rsidRPr="002F6255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6"/>
          <w:szCs w:val="26"/>
        </w:rPr>
      </w:pPr>
      <w:r w:rsidRPr="002F6255">
        <w:rPr>
          <w:b/>
          <w:snapToGrid w:val="0"/>
          <w:sz w:val="26"/>
          <w:szCs w:val="26"/>
          <w:u w:val="single"/>
        </w:rPr>
        <w:t>Územní plán</w:t>
      </w:r>
    </w:p>
    <w:p w:rsidR="00634041" w:rsidRDefault="00634041" w:rsidP="00634041">
      <w:pPr>
        <w:widowControl w:val="0"/>
        <w:spacing w:line="480" w:lineRule="atLeast"/>
        <w:jc w:val="both"/>
        <w:outlineLvl w:val="0"/>
        <w:rPr>
          <w:b/>
          <w:snapToGrid w:val="0"/>
          <w:sz w:val="28"/>
        </w:rPr>
      </w:pPr>
      <w:r>
        <w:rPr>
          <w:snapToGrid w:val="0"/>
          <w:sz w:val="24"/>
        </w:rPr>
        <w:t xml:space="preserve">Název: 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634041" w:rsidRPr="00F55692" w:rsidRDefault="00634041" w:rsidP="00634041">
      <w:pPr>
        <w:widowControl w:val="0"/>
        <w:spacing w:line="480" w:lineRule="atLeast"/>
        <w:jc w:val="both"/>
        <w:rPr>
          <w:snapToGrid w:val="0"/>
          <w:sz w:val="24"/>
          <w:szCs w:val="24"/>
        </w:rPr>
      </w:pPr>
      <w:r w:rsidRPr="00F55692">
        <w:rPr>
          <w:snapToGrid w:val="0"/>
          <w:sz w:val="24"/>
          <w:szCs w:val="24"/>
        </w:rPr>
        <w:t>Pořizovatel</w:t>
      </w:r>
      <w:r>
        <w:rPr>
          <w:snapToGrid w:val="0"/>
          <w:sz w:val="24"/>
          <w:szCs w:val="24"/>
        </w:rPr>
        <w:t>:</w:t>
      </w:r>
      <w:r>
        <w:rPr>
          <w:snapToGrid w:val="0"/>
          <w:sz w:val="24"/>
          <w:szCs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634041" w:rsidRDefault="00634041" w:rsidP="00634041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Zpracovatel: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634041" w:rsidRDefault="00634041" w:rsidP="00634041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Datum schválení</w:t>
      </w:r>
      <w:r w:rsidRPr="0001647B">
        <w:rPr>
          <w:snapToGrid w:val="0"/>
          <w:sz w:val="24"/>
        </w:rPr>
        <w:t xml:space="preserve"> </w:t>
      </w:r>
      <w:r>
        <w:rPr>
          <w:snapToGrid w:val="0"/>
          <w:sz w:val="24"/>
        </w:rPr>
        <w:t>obecním zastupitelstvem</w:t>
      </w:r>
    </w:p>
    <w:p w:rsidR="00634041" w:rsidRPr="00BF02CB" w:rsidRDefault="00634041" w:rsidP="00634041">
      <w:pPr>
        <w:widowControl w:val="0"/>
        <w:tabs>
          <w:tab w:val="left" w:pos="0"/>
          <w:tab w:val="left" w:pos="4678"/>
        </w:tabs>
        <w:spacing w:line="480" w:lineRule="atLeast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a) zadání: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634041" w:rsidRDefault="00634041" w:rsidP="00634041">
      <w:pPr>
        <w:widowControl w:val="0"/>
        <w:tabs>
          <w:tab w:val="left" w:pos="4678"/>
        </w:tabs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b) konceptu (souborné stanovisko):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634041" w:rsidRDefault="00634041" w:rsidP="00634041">
      <w:pPr>
        <w:widowControl w:val="0"/>
        <w:tabs>
          <w:tab w:val="left" w:pos="4678"/>
        </w:tabs>
        <w:spacing w:line="480" w:lineRule="atLeast"/>
        <w:jc w:val="both"/>
        <w:rPr>
          <w:b/>
          <w:snapToGrid w:val="0"/>
          <w:sz w:val="28"/>
        </w:rPr>
      </w:pPr>
      <w:r>
        <w:rPr>
          <w:snapToGrid w:val="0"/>
          <w:sz w:val="24"/>
        </w:rPr>
        <w:t xml:space="preserve">c) návrhu: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01647B" w:rsidRDefault="00F0222C">
      <w:pPr>
        <w:widowControl w:val="0"/>
        <w:spacing w:line="480" w:lineRule="atLeast"/>
        <w:jc w:val="both"/>
        <w:rPr>
          <w:b/>
          <w:snapToGrid w:val="0"/>
          <w:sz w:val="28"/>
        </w:rPr>
      </w:pPr>
      <w:r>
        <w:rPr>
          <w:snapToGrid w:val="0"/>
          <w:sz w:val="24"/>
        </w:rPr>
        <w:t>Předpokládaný termín</w:t>
      </w:r>
      <w:r w:rsidR="00634041">
        <w:rPr>
          <w:snapToGrid w:val="0"/>
          <w:sz w:val="24"/>
        </w:rPr>
        <w:t xml:space="preserve"> </w:t>
      </w:r>
      <w:r w:rsidR="00F3672C">
        <w:rPr>
          <w:snapToGrid w:val="0"/>
          <w:sz w:val="24"/>
        </w:rPr>
        <w:t>schválení návrhu obecním zastupitelstvem</w:t>
      </w:r>
      <w:r w:rsidR="00634041">
        <w:rPr>
          <w:snapToGrid w:val="0"/>
          <w:sz w:val="24"/>
        </w:rPr>
        <w:t xml:space="preserve">: </w:t>
      </w:r>
      <w:r w:rsidR="00634041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4041">
        <w:rPr>
          <w:b/>
          <w:snapToGrid w:val="0"/>
          <w:sz w:val="28"/>
        </w:rPr>
        <w:instrText xml:space="preserve"> FORMTEXT </w:instrText>
      </w:r>
      <w:r w:rsidR="00634041">
        <w:rPr>
          <w:b/>
          <w:snapToGrid w:val="0"/>
          <w:sz w:val="28"/>
        </w:rPr>
      </w:r>
      <w:r w:rsidR="00634041">
        <w:rPr>
          <w:b/>
          <w:snapToGrid w:val="0"/>
          <w:sz w:val="28"/>
        </w:rPr>
        <w:fldChar w:fldCharType="separate"/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b/>
          <w:snapToGrid w:val="0"/>
          <w:sz w:val="28"/>
        </w:rPr>
        <w:fldChar w:fldCharType="end"/>
      </w:r>
    </w:p>
    <w:p w:rsidR="00205343" w:rsidRDefault="00205343" w:rsidP="00B471DC">
      <w:pPr>
        <w:widowControl w:val="0"/>
        <w:spacing w:line="480" w:lineRule="atLeast"/>
        <w:jc w:val="both"/>
        <w:rPr>
          <w:b/>
          <w:snapToGrid w:val="0"/>
          <w:sz w:val="26"/>
          <w:szCs w:val="26"/>
          <w:u w:val="single"/>
        </w:rPr>
      </w:pPr>
    </w:p>
    <w:p w:rsidR="00CC771C" w:rsidRPr="002F6255" w:rsidRDefault="00CC771C" w:rsidP="00B471DC">
      <w:pPr>
        <w:widowControl w:val="0"/>
        <w:spacing w:line="480" w:lineRule="atLeast"/>
        <w:jc w:val="both"/>
        <w:rPr>
          <w:b/>
          <w:snapToGrid w:val="0"/>
          <w:sz w:val="26"/>
          <w:szCs w:val="26"/>
          <w:u w:val="single"/>
        </w:rPr>
      </w:pPr>
      <w:proofErr w:type="gramStart"/>
      <w:r w:rsidRPr="002F6255">
        <w:rPr>
          <w:b/>
          <w:snapToGrid w:val="0"/>
          <w:sz w:val="26"/>
          <w:szCs w:val="26"/>
          <w:u w:val="single"/>
        </w:rPr>
        <w:t>Regulační  plán</w:t>
      </w:r>
      <w:proofErr w:type="gramEnd"/>
      <w:r w:rsidRPr="002F6255">
        <w:rPr>
          <w:b/>
          <w:snapToGrid w:val="0"/>
          <w:sz w:val="26"/>
          <w:szCs w:val="26"/>
          <w:u w:val="single"/>
        </w:rPr>
        <w:t xml:space="preserve">  MPR nebo MPZ </w:t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b/>
          <w:snapToGrid w:val="0"/>
          <w:sz w:val="28"/>
        </w:rPr>
      </w:pPr>
      <w:r>
        <w:rPr>
          <w:snapToGrid w:val="0"/>
          <w:sz w:val="24"/>
        </w:rPr>
        <w:t xml:space="preserve">Název: 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F55692" w:rsidRPr="00F55692" w:rsidRDefault="00F55692">
      <w:pPr>
        <w:widowControl w:val="0"/>
        <w:spacing w:line="480" w:lineRule="atLeast"/>
        <w:jc w:val="both"/>
        <w:rPr>
          <w:snapToGrid w:val="0"/>
          <w:sz w:val="24"/>
          <w:szCs w:val="24"/>
        </w:rPr>
      </w:pPr>
      <w:r w:rsidRPr="00F55692">
        <w:rPr>
          <w:snapToGrid w:val="0"/>
          <w:sz w:val="24"/>
          <w:szCs w:val="24"/>
        </w:rPr>
        <w:t>Pořizovatel</w:t>
      </w:r>
      <w:r>
        <w:rPr>
          <w:snapToGrid w:val="0"/>
          <w:sz w:val="24"/>
          <w:szCs w:val="24"/>
        </w:rPr>
        <w:t>:</w:t>
      </w:r>
      <w:r w:rsidR="00634041">
        <w:rPr>
          <w:snapToGrid w:val="0"/>
          <w:sz w:val="24"/>
          <w:szCs w:val="24"/>
        </w:rPr>
        <w:tab/>
      </w:r>
      <w:r w:rsidR="00634041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4041">
        <w:rPr>
          <w:b/>
          <w:snapToGrid w:val="0"/>
          <w:sz w:val="28"/>
        </w:rPr>
        <w:instrText xml:space="preserve"> FORMTEXT </w:instrText>
      </w:r>
      <w:r w:rsidR="00634041">
        <w:rPr>
          <w:b/>
          <w:snapToGrid w:val="0"/>
          <w:sz w:val="28"/>
        </w:rPr>
      </w:r>
      <w:r w:rsidR="00634041">
        <w:rPr>
          <w:b/>
          <w:snapToGrid w:val="0"/>
          <w:sz w:val="28"/>
        </w:rPr>
        <w:fldChar w:fldCharType="separate"/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snapToGrid w:val="0"/>
          <w:sz w:val="28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Zpracovatel: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634041" w:rsidRDefault="00634041" w:rsidP="00634041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Datum schválení</w:t>
      </w:r>
      <w:r w:rsidRPr="0001647B">
        <w:rPr>
          <w:snapToGrid w:val="0"/>
          <w:sz w:val="24"/>
        </w:rPr>
        <w:t xml:space="preserve"> </w:t>
      </w:r>
      <w:r>
        <w:rPr>
          <w:snapToGrid w:val="0"/>
          <w:sz w:val="24"/>
        </w:rPr>
        <w:t>obecním zastupitelstvem</w:t>
      </w:r>
    </w:p>
    <w:p w:rsidR="00634041" w:rsidRPr="00BF02CB" w:rsidRDefault="00634041" w:rsidP="00634041">
      <w:pPr>
        <w:widowControl w:val="0"/>
        <w:tabs>
          <w:tab w:val="left" w:pos="0"/>
          <w:tab w:val="left" w:pos="4678"/>
        </w:tabs>
        <w:spacing w:line="480" w:lineRule="atLeast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a) zadání: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634041" w:rsidRDefault="00634041" w:rsidP="00634041">
      <w:pPr>
        <w:widowControl w:val="0"/>
        <w:tabs>
          <w:tab w:val="left" w:pos="4678"/>
        </w:tabs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b) konceptu (souborné stanovisko):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634041" w:rsidRDefault="00634041" w:rsidP="00634041">
      <w:pPr>
        <w:widowControl w:val="0"/>
        <w:tabs>
          <w:tab w:val="left" w:pos="4678"/>
        </w:tabs>
        <w:spacing w:line="480" w:lineRule="atLeast"/>
        <w:jc w:val="both"/>
        <w:rPr>
          <w:b/>
          <w:snapToGrid w:val="0"/>
          <w:sz w:val="28"/>
        </w:rPr>
      </w:pPr>
      <w:r>
        <w:rPr>
          <w:snapToGrid w:val="0"/>
          <w:sz w:val="24"/>
        </w:rPr>
        <w:t xml:space="preserve">c) návrhu: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F55692" w:rsidRDefault="00F0222C" w:rsidP="00F55692">
      <w:pPr>
        <w:widowControl w:val="0"/>
        <w:spacing w:line="480" w:lineRule="atLeast"/>
        <w:jc w:val="both"/>
        <w:rPr>
          <w:b/>
          <w:snapToGrid w:val="0"/>
          <w:sz w:val="28"/>
        </w:rPr>
      </w:pPr>
      <w:r>
        <w:rPr>
          <w:snapToGrid w:val="0"/>
          <w:sz w:val="24"/>
        </w:rPr>
        <w:t>Předpokládaný termín</w:t>
      </w:r>
      <w:r w:rsidR="00F3672C">
        <w:rPr>
          <w:snapToGrid w:val="0"/>
          <w:sz w:val="24"/>
        </w:rPr>
        <w:t xml:space="preserve"> schválení návrhu obecním zastupitelstvem: </w:t>
      </w:r>
      <w:r w:rsidR="00F3672C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672C">
        <w:rPr>
          <w:b/>
          <w:snapToGrid w:val="0"/>
          <w:sz w:val="28"/>
        </w:rPr>
        <w:instrText xml:space="preserve"> FORMTEXT </w:instrText>
      </w:r>
      <w:r w:rsidR="00F3672C">
        <w:rPr>
          <w:b/>
          <w:snapToGrid w:val="0"/>
          <w:sz w:val="28"/>
        </w:rPr>
      </w:r>
      <w:r w:rsidR="00F3672C">
        <w:rPr>
          <w:b/>
          <w:snapToGrid w:val="0"/>
          <w:sz w:val="28"/>
        </w:rPr>
        <w:fldChar w:fldCharType="separate"/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b/>
          <w:snapToGrid w:val="0"/>
          <w:sz w:val="28"/>
        </w:rPr>
        <w:fldChar w:fldCharType="end"/>
      </w:r>
    </w:p>
    <w:p w:rsidR="001A3480" w:rsidRDefault="001A3480" w:rsidP="00F55692">
      <w:pPr>
        <w:widowControl w:val="0"/>
        <w:spacing w:line="480" w:lineRule="atLeast"/>
        <w:jc w:val="both"/>
        <w:rPr>
          <w:b/>
          <w:snapToGrid w:val="0"/>
          <w:sz w:val="28"/>
        </w:rPr>
      </w:pPr>
    </w:p>
    <w:p w:rsidR="006C105C" w:rsidRDefault="006C105C">
      <w:pPr>
        <w:widowControl w:val="0"/>
        <w:jc w:val="both"/>
        <w:rPr>
          <w:b/>
          <w:snapToGrid w:val="0"/>
          <w:sz w:val="24"/>
          <w:u w:val="single"/>
        </w:rPr>
      </w:pPr>
    </w:p>
    <w:p w:rsidR="00AF3D06" w:rsidRDefault="00AF3D06">
      <w:pPr>
        <w:widowControl w:val="0"/>
        <w:jc w:val="both"/>
        <w:rPr>
          <w:b/>
          <w:snapToGrid w:val="0"/>
          <w:sz w:val="24"/>
          <w:u w:val="single"/>
        </w:rPr>
      </w:pPr>
    </w:p>
    <w:p w:rsidR="00AF3D06" w:rsidRDefault="00AF3D06">
      <w:pPr>
        <w:widowControl w:val="0"/>
        <w:jc w:val="both"/>
        <w:rPr>
          <w:b/>
          <w:snapToGrid w:val="0"/>
          <w:sz w:val="24"/>
          <w:u w:val="single"/>
        </w:rPr>
      </w:pPr>
    </w:p>
    <w:p w:rsidR="00E43D34" w:rsidRDefault="00E43D34">
      <w:pPr>
        <w:widowControl w:val="0"/>
        <w:jc w:val="both"/>
        <w:rPr>
          <w:b/>
          <w:snapToGrid w:val="0"/>
          <w:sz w:val="24"/>
          <w:u w:val="single"/>
        </w:rPr>
      </w:pPr>
    </w:p>
    <w:p w:rsidR="00E43D34" w:rsidRDefault="00E43D34">
      <w:pPr>
        <w:widowControl w:val="0"/>
        <w:jc w:val="both"/>
        <w:rPr>
          <w:b/>
          <w:snapToGrid w:val="0"/>
          <w:sz w:val="24"/>
          <w:u w:val="single"/>
        </w:rPr>
      </w:pPr>
    </w:p>
    <w:p w:rsidR="000037F7" w:rsidRDefault="000037F7">
      <w:pPr>
        <w:widowControl w:val="0"/>
        <w:jc w:val="both"/>
        <w:rPr>
          <w:b/>
          <w:snapToGrid w:val="0"/>
          <w:sz w:val="24"/>
          <w:u w:val="single"/>
        </w:rPr>
      </w:pPr>
    </w:p>
    <w:p w:rsidR="00E52E58" w:rsidRPr="00E6593D" w:rsidRDefault="00C13AFF" w:rsidP="001672EA">
      <w:pPr>
        <w:widowControl w:val="0"/>
        <w:jc w:val="both"/>
      </w:pPr>
      <w:r w:rsidRPr="001672EA">
        <w:rPr>
          <w:snapToGrid w:val="0"/>
        </w:rPr>
        <w:t>Pozn.</w:t>
      </w:r>
      <w:r w:rsidRPr="001672EA">
        <w:t xml:space="preserve"> </w:t>
      </w:r>
      <w:r w:rsidRPr="00E6593D">
        <w:rPr>
          <w:snapToGrid w:val="0"/>
        </w:rPr>
        <w:t xml:space="preserve">Podkladem pro stanovení známky za stav územně plánovací dokumentace a územně plánovacích podkladů je </w:t>
      </w:r>
      <w:proofErr w:type="spellStart"/>
      <w:r w:rsidR="00D46310" w:rsidRPr="00E6593D">
        <w:rPr>
          <w:snapToGrid w:val="0"/>
          <w:lang w:val="en-US"/>
        </w:rPr>
        <w:t>vložení</w:t>
      </w:r>
      <w:proofErr w:type="spellEnd"/>
      <w:r w:rsidR="00D46310" w:rsidRPr="00E6593D">
        <w:rPr>
          <w:snapToGrid w:val="0"/>
          <w:lang w:val="en-US"/>
        </w:rPr>
        <w:t xml:space="preserve"> </w:t>
      </w:r>
      <w:proofErr w:type="spellStart"/>
      <w:r w:rsidR="000037F7" w:rsidRPr="00E6593D">
        <w:rPr>
          <w:snapToGrid w:val="0"/>
          <w:lang w:val="en-US"/>
        </w:rPr>
        <w:t>těchto</w:t>
      </w:r>
      <w:proofErr w:type="spellEnd"/>
      <w:r w:rsidR="000037F7" w:rsidRPr="00E6593D">
        <w:rPr>
          <w:snapToGrid w:val="0"/>
          <w:lang w:val="en-US"/>
        </w:rPr>
        <w:t xml:space="preserve"> </w:t>
      </w:r>
      <w:r w:rsidR="00D46310" w:rsidRPr="00E6593D">
        <w:rPr>
          <w:snapToGrid w:val="0"/>
          <w:lang w:val="en-US"/>
        </w:rPr>
        <w:t xml:space="preserve">do </w:t>
      </w:r>
      <w:r w:rsidR="00E52E58" w:rsidRPr="00E6593D">
        <w:rPr>
          <w:bCs/>
        </w:rPr>
        <w:t>Evidence</w:t>
      </w:r>
      <w:r w:rsidR="00E52E58" w:rsidRPr="00E6593D">
        <w:t xml:space="preserve"> územně plánovací činnosti (viz § 43, odst. 2 zákona č. 283/2021 Sb., stavební zákon, ve znění pozdějších předpisů), která je zveřejněna způsobem umožňujícím dálkový přístup na internetových stránkách Ústavu územního rozvoje </w:t>
      </w:r>
      <w:hyperlink r:id="rId8" w:history="1">
        <w:r w:rsidR="00E52E58" w:rsidRPr="00E6593D">
          <w:rPr>
            <w:color w:val="0000FF"/>
            <w:u w:val="single"/>
          </w:rPr>
          <w:t>http://www.uur.cz</w:t>
        </w:r>
      </w:hyperlink>
      <w:r w:rsidR="00E52E58" w:rsidRPr="00E6593D">
        <w:t xml:space="preserve"> . </w:t>
      </w:r>
    </w:p>
    <w:p w:rsidR="00205343" w:rsidRDefault="00205343">
      <w:pPr>
        <w:widowControl w:val="0"/>
        <w:jc w:val="both"/>
        <w:rPr>
          <w:b/>
          <w:snapToGrid w:val="0"/>
          <w:sz w:val="24"/>
          <w:u w:val="single"/>
        </w:rPr>
      </w:pPr>
    </w:p>
    <w:p w:rsidR="00E43D34" w:rsidRDefault="00E43D34">
      <w:pPr>
        <w:widowControl w:val="0"/>
        <w:jc w:val="both"/>
        <w:rPr>
          <w:b/>
          <w:snapToGrid w:val="0"/>
          <w:sz w:val="24"/>
          <w:u w:val="single"/>
        </w:rPr>
      </w:pPr>
    </w:p>
    <w:p w:rsidR="00CC771C" w:rsidRDefault="00CC771C" w:rsidP="00B471DC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IV. Program regenerace</w:t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Název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rogramu: 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Zpracovatel: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Datum dokončení: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 schválení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rogramu zastupitelstvem: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Časový horizont, ke kterému je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 regenerace zpracován: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CC771C" w:rsidRDefault="00CC771C" w:rsidP="00B471DC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Datum aktualizace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rogramu: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CC771C" w:rsidRDefault="00CC771C" w:rsidP="00B471DC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Datum schválení aktualizovaného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rogramu zastupitelstvem: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F16A1F" w:rsidRDefault="00F16A1F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066EA2" w:rsidRDefault="00066EA2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CC771C" w:rsidRPr="00CF1E38" w:rsidRDefault="00CC771C">
      <w:pPr>
        <w:widowControl w:val="0"/>
        <w:spacing w:line="240" w:lineRule="atLeast"/>
        <w:jc w:val="both"/>
        <w:rPr>
          <w:b/>
          <w:snapToGrid w:val="0"/>
          <w:sz w:val="24"/>
        </w:rPr>
      </w:pPr>
      <w:r>
        <w:rPr>
          <w:i/>
          <w:snapToGrid w:val="0"/>
          <w:sz w:val="24"/>
        </w:rPr>
        <w:t>Pokud</w:t>
      </w:r>
      <w:r w:rsidR="00AA6363">
        <w:rPr>
          <w:i/>
          <w:snapToGrid w:val="0"/>
          <w:sz w:val="24"/>
        </w:rPr>
        <w:t xml:space="preserve"> jste</w:t>
      </w:r>
      <w:r w:rsidR="00205343">
        <w:rPr>
          <w:i/>
          <w:snapToGrid w:val="0"/>
          <w:sz w:val="24"/>
        </w:rPr>
        <w:t xml:space="preserve"> P</w:t>
      </w:r>
      <w:r w:rsidR="00AA6363">
        <w:rPr>
          <w:i/>
          <w:snapToGrid w:val="0"/>
          <w:sz w:val="24"/>
        </w:rPr>
        <w:t>rogram regenerace</w:t>
      </w:r>
      <w:r>
        <w:rPr>
          <w:i/>
          <w:snapToGrid w:val="0"/>
          <w:sz w:val="24"/>
        </w:rPr>
        <w:t>, zpracovan</w:t>
      </w:r>
      <w:r w:rsidR="00AA6363">
        <w:rPr>
          <w:i/>
          <w:snapToGrid w:val="0"/>
          <w:sz w:val="24"/>
        </w:rPr>
        <w:t>ý</w:t>
      </w:r>
      <w:r>
        <w:rPr>
          <w:i/>
          <w:snapToGrid w:val="0"/>
          <w:sz w:val="24"/>
        </w:rPr>
        <w:t xml:space="preserve"> v letošním roce, nezaslali dosud na Ministerstvo kultury, </w:t>
      </w:r>
      <w:r>
        <w:rPr>
          <w:b/>
          <w:i/>
          <w:snapToGrid w:val="0"/>
          <w:sz w:val="24"/>
        </w:rPr>
        <w:t>přiložte</w:t>
      </w:r>
      <w:r>
        <w:rPr>
          <w:i/>
          <w:snapToGrid w:val="0"/>
          <w:sz w:val="24"/>
        </w:rPr>
        <w:t xml:space="preserve"> je</w:t>
      </w:r>
      <w:r w:rsidR="00AA6363">
        <w:rPr>
          <w:i/>
          <w:snapToGrid w:val="0"/>
          <w:sz w:val="24"/>
        </w:rPr>
        <w:t>j</w:t>
      </w:r>
      <w:r w:rsidR="00F4750B">
        <w:rPr>
          <w:i/>
          <w:snapToGrid w:val="0"/>
          <w:sz w:val="24"/>
        </w:rPr>
        <w:t xml:space="preserve"> </w:t>
      </w:r>
      <w:r>
        <w:rPr>
          <w:i/>
          <w:snapToGrid w:val="0"/>
          <w:sz w:val="24"/>
        </w:rPr>
        <w:t>k vyplněnému dotazníku</w:t>
      </w:r>
      <w:r w:rsidR="00205343">
        <w:rPr>
          <w:i/>
          <w:snapToGrid w:val="0"/>
          <w:sz w:val="24"/>
        </w:rPr>
        <w:t xml:space="preserve"> včetně </w:t>
      </w:r>
      <w:r w:rsidR="00205343" w:rsidRPr="00CF1E38">
        <w:rPr>
          <w:b/>
          <w:i/>
          <w:snapToGrid w:val="0"/>
          <w:sz w:val="24"/>
        </w:rPr>
        <w:t>výpisu z jednání zastupitelstva obce, kterým byl Program</w:t>
      </w:r>
      <w:r w:rsidR="00E81425" w:rsidRPr="00CF1E38">
        <w:rPr>
          <w:b/>
          <w:i/>
          <w:snapToGrid w:val="0"/>
          <w:sz w:val="24"/>
        </w:rPr>
        <w:t xml:space="preserve"> regenerace</w:t>
      </w:r>
      <w:r w:rsidR="00205343" w:rsidRPr="00CF1E38">
        <w:rPr>
          <w:b/>
          <w:i/>
          <w:snapToGrid w:val="0"/>
          <w:sz w:val="24"/>
        </w:rPr>
        <w:t xml:space="preserve"> schválen</w:t>
      </w:r>
      <w:r w:rsidRPr="00CF1E38">
        <w:rPr>
          <w:b/>
          <w:i/>
          <w:snapToGrid w:val="0"/>
          <w:sz w:val="24"/>
        </w:rPr>
        <w:t>.</w:t>
      </w: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066EA2" w:rsidRDefault="00066EA2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F16A1F" w:rsidRDefault="00F16A1F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Komentář Ministerstva kultury k </w:t>
      </w:r>
      <w:r w:rsidR="00E407C2">
        <w:rPr>
          <w:snapToGrid w:val="0"/>
          <w:sz w:val="24"/>
        </w:rPr>
        <w:t>P</w:t>
      </w:r>
      <w:r>
        <w:rPr>
          <w:snapToGrid w:val="0"/>
          <w:sz w:val="24"/>
        </w:rPr>
        <w:t>rogramu regenerace:</w:t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>doporučuje se:</w:t>
      </w:r>
    </w:p>
    <w:p w:rsidR="00CC771C" w:rsidRDefault="00A46703">
      <w:pPr>
        <w:widowControl w:val="0"/>
        <w:spacing w:line="240" w:lineRule="atLeast"/>
        <w:jc w:val="both"/>
        <w:rPr>
          <w:snapToGrid w:val="0"/>
          <w:sz w:val="24"/>
        </w:rPr>
      </w:pPr>
      <w:r>
        <w:rPr>
          <w:i/>
          <w:snapToGrid w:val="0"/>
          <w:sz w:val="24"/>
        </w:rPr>
        <w:t xml:space="preserve">-   </w:t>
      </w:r>
      <w:r w:rsidR="00CC771C">
        <w:rPr>
          <w:i/>
          <w:snapToGrid w:val="0"/>
          <w:sz w:val="24"/>
        </w:rPr>
        <w:t xml:space="preserve">průběžně pracovat na aktualizaci </w:t>
      </w:r>
      <w:r w:rsidR="00E407C2">
        <w:rPr>
          <w:i/>
          <w:snapToGrid w:val="0"/>
          <w:sz w:val="24"/>
        </w:rPr>
        <w:t>P</w:t>
      </w:r>
      <w:r w:rsidR="00CC771C">
        <w:rPr>
          <w:i/>
          <w:snapToGrid w:val="0"/>
          <w:sz w:val="24"/>
        </w:rPr>
        <w:t>rogramu regenerace</w:t>
      </w:r>
      <w:r>
        <w:rPr>
          <w:i/>
          <w:snapToGrid w:val="0"/>
          <w:sz w:val="24"/>
        </w:rPr>
        <w:t>,</w:t>
      </w:r>
    </w:p>
    <w:p w:rsidR="00CC771C" w:rsidRDefault="00A46703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- </w:t>
      </w:r>
      <w:r w:rsidR="00CC771C">
        <w:rPr>
          <w:i/>
          <w:snapToGrid w:val="0"/>
          <w:sz w:val="24"/>
        </w:rPr>
        <w:t>rozvíjet znalosti o památkových hodnotách území pořizováním stavebně historických, architektonických a památkových průzkumů</w:t>
      </w:r>
      <w:r>
        <w:rPr>
          <w:i/>
          <w:snapToGrid w:val="0"/>
          <w:sz w:val="24"/>
        </w:rPr>
        <w:t>,</w:t>
      </w:r>
    </w:p>
    <w:p w:rsidR="00CC771C" w:rsidRDefault="00A46703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-  </w:t>
      </w:r>
      <w:r w:rsidR="00CC771C">
        <w:rPr>
          <w:i/>
          <w:snapToGrid w:val="0"/>
          <w:sz w:val="24"/>
        </w:rPr>
        <w:t>podporovat obnovu kulturních památek v soukromém vlastnictví z rozpočtu města</w:t>
      </w:r>
      <w:r>
        <w:rPr>
          <w:i/>
          <w:snapToGrid w:val="0"/>
          <w:sz w:val="24"/>
        </w:rPr>
        <w:t>,</w:t>
      </w:r>
    </w:p>
    <w:p w:rsidR="00CC771C" w:rsidRDefault="00A46703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-  </w:t>
      </w:r>
      <w:r w:rsidR="00CC771C">
        <w:rPr>
          <w:i/>
          <w:snapToGrid w:val="0"/>
          <w:sz w:val="24"/>
        </w:rPr>
        <w:t>průběžně pracovat na aktualizaci ÚPD ve vztahu k památkově chráněnému území</w:t>
      </w:r>
      <w:r>
        <w:rPr>
          <w:i/>
          <w:snapToGrid w:val="0"/>
          <w:sz w:val="24"/>
        </w:rPr>
        <w:t>,</w:t>
      </w:r>
    </w:p>
    <w:p w:rsidR="00CC771C" w:rsidRDefault="00A46703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-  </w:t>
      </w:r>
      <w:r w:rsidR="00CC771C">
        <w:rPr>
          <w:i/>
          <w:snapToGrid w:val="0"/>
          <w:sz w:val="24"/>
        </w:rPr>
        <w:t>podporovat kulturní aktivity v památkově chráněných územích</w:t>
      </w:r>
      <w:r w:rsidR="00004365">
        <w:rPr>
          <w:i/>
          <w:snapToGrid w:val="0"/>
          <w:sz w:val="24"/>
        </w:rPr>
        <w:t>.</w:t>
      </w:r>
    </w:p>
    <w:p w:rsidR="00CC771C" w:rsidRPr="001A3480" w:rsidRDefault="00CC771C">
      <w:pPr>
        <w:widowControl w:val="0"/>
        <w:spacing w:line="240" w:lineRule="atLeast"/>
        <w:jc w:val="both"/>
        <w:rPr>
          <w:b/>
          <w:sz w:val="24"/>
          <w:szCs w:val="24"/>
        </w:rPr>
      </w:pPr>
      <w:r>
        <w:rPr>
          <w:i/>
          <w:snapToGrid w:val="0"/>
          <w:sz w:val="24"/>
        </w:rPr>
        <w:br w:type="page"/>
      </w:r>
      <w:r w:rsidRPr="001A3480">
        <w:rPr>
          <w:b/>
          <w:sz w:val="24"/>
          <w:szCs w:val="24"/>
        </w:rPr>
        <w:lastRenderedPageBreak/>
        <w:t>V. Ekonomické předpoklady regenerace</w:t>
      </w:r>
    </w:p>
    <w:p w:rsidR="00CC771C" w:rsidRDefault="00CC771C">
      <w:pPr>
        <w:widowControl w:val="0"/>
        <w:spacing w:line="480" w:lineRule="atLeast"/>
        <w:jc w:val="both"/>
        <w:rPr>
          <w:i/>
          <w:snapToGrid w:val="0"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  <w:gridCol w:w="1484"/>
        <w:gridCol w:w="1417"/>
        <w:gridCol w:w="1560"/>
      </w:tblGrid>
      <w:tr w:rsidR="00CC771C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jc w:val="center"/>
              <w:rPr>
                <w:snapToGrid w:val="0"/>
                <w:color w:val="000000"/>
                <w:sz w:val="24"/>
              </w:rPr>
            </w:pPr>
          </w:p>
          <w:p w:rsidR="00CC771C" w:rsidRDefault="00CC771C" w:rsidP="00227222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Vybrané údaje z rozpočtu obce (tis.</w:t>
            </w:r>
            <w:r w:rsidR="00480E0A">
              <w:rPr>
                <w:snapToGrid w:val="0"/>
                <w:color w:val="000000"/>
                <w:sz w:val="24"/>
              </w:rPr>
              <w:t xml:space="preserve"> </w:t>
            </w:r>
            <w:r>
              <w:rPr>
                <w:snapToGrid w:val="0"/>
                <w:color w:val="000000"/>
                <w:sz w:val="24"/>
              </w:rPr>
              <w:t>Kč)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804114" w:rsidP="00903BE0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2024</w:t>
            </w:r>
            <w:r w:rsidR="00CC771C">
              <w:rPr>
                <w:snapToGrid w:val="0"/>
                <w:color w:val="000000"/>
                <w:sz w:val="24"/>
              </w:rPr>
              <w:t xml:space="preserve"> skutečnost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804114" w:rsidP="00903BE0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2025</w:t>
            </w:r>
            <w:r w:rsidR="00CC771C">
              <w:rPr>
                <w:snapToGrid w:val="0"/>
                <w:color w:val="000000"/>
                <w:sz w:val="24"/>
              </w:rPr>
              <w:t xml:space="preserve"> očekávané plnění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804114" w:rsidP="00903BE0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2026</w:t>
            </w:r>
            <w:r w:rsidR="00CC771C">
              <w:rPr>
                <w:snapToGrid w:val="0"/>
                <w:color w:val="000000"/>
                <w:sz w:val="24"/>
              </w:rPr>
              <w:t xml:space="preserve">        návrh</w:t>
            </w:r>
          </w:p>
        </w:tc>
      </w:tr>
      <w:tr w:rsidR="00CC771C">
        <w:trPr>
          <w:trHeight w:val="63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Běžné příjmy daňové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Běžné příjmy nedaňové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Kapitálové příjmy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Vlastní příjmy obce celkem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Běžné dotace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5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Kapitálové dotace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PŘÍJMY OBCE CELKEM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Neinvestiční výdaje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1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Investiční výdaje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5"/>
        </w:trPr>
        <w:tc>
          <w:tcPr>
            <w:tcW w:w="4500" w:type="dxa"/>
            <w:tcBorders>
              <w:lef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Z toho v</w:t>
            </w:r>
            <w:r w:rsidR="00227222">
              <w:rPr>
                <w:snapToGrid w:val="0"/>
                <w:color w:val="000000"/>
                <w:sz w:val="24"/>
              </w:rPr>
              <w:t>ýdaje na hlavní investiční akce</w:t>
            </w:r>
            <w:r>
              <w:rPr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5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VÝDAJE OBCE CELKEM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7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pStyle w:val="Nadpis2"/>
            </w:pPr>
            <w:r>
              <w:t>Výsledek hospodaření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5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Zůstatek fondu rezerv a rozvoje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</w:tbl>
    <w:p w:rsidR="00CC771C" w:rsidRDefault="00CC771C">
      <w:pPr>
        <w:widowControl w:val="0"/>
        <w:spacing w:line="480" w:lineRule="atLeast"/>
        <w:jc w:val="both"/>
        <w:rPr>
          <w:b/>
          <w:snapToGrid w:val="0"/>
          <w:sz w:val="24"/>
        </w:rPr>
      </w:pPr>
    </w:p>
    <w:p w:rsidR="00641A5D" w:rsidRPr="00BD6B3C" w:rsidRDefault="00CC771C" w:rsidP="00641A5D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4"/>
        </w:rPr>
        <w:br w:type="page"/>
      </w:r>
      <w:r>
        <w:rPr>
          <w:b/>
          <w:snapToGrid w:val="0"/>
          <w:sz w:val="24"/>
        </w:rPr>
        <w:lastRenderedPageBreak/>
        <w:t>VI. Akce o</w:t>
      </w:r>
      <w:r w:rsidR="00737FD2">
        <w:rPr>
          <w:b/>
          <w:snapToGrid w:val="0"/>
          <w:sz w:val="24"/>
        </w:rPr>
        <w:t xml:space="preserve">bnovy připravované pro rok </w:t>
      </w:r>
      <w:r w:rsidR="00804114">
        <w:rPr>
          <w:b/>
          <w:snapToGrid w:val="0"/>
          <w:sz w:val="24"/>
        </w:rPr>
        <w:t>2026</w:t>
      </w:r>
      <w:r>
        <w:rPr>
          <w:b/>
          <w:snapToGrid w:val="0"/>
          <w:sz w:val="24"/>
        </w:rPr>
        <w:t xml:space="preserve"> </w:t>
      </w:r>
      <w:r w:rsidR="00641A5D" w:rsidRPr="00BD6B3C">
        <w:rPr>
          <w:i/>
          <w:snapToGrid w:val="0"/>
          <w:sz w:val="22"/>
          <w:szCs w:val="22"/>
        </w:rPr>
        <w:t>(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další akce uveďte na kopii strán</w:t>
      </w:r>
      <w:r w:rsidR="00E41F49" w:rsidRPr="00BD6B3C">
        <w:rPr>
          <w:i/>
          <w:snapToGrid w:val="0"/>
          <w:color w:val="0000FF"/>
          <w:sz w:val="22"/>
          <w:szCs w:val="22"/>
          <w:u w:val="dotted"/>
        </w:rPr>
        <w:t>e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k</w:t>
      </w:r>
      <w:r w:rsidR="00E41F49" w:rsidRPr="00BD6B3C">
        <w:rPr>
          <w:i/>
          <w:snapToGrid w:val="0"/>
          <w:color w:val="0000FF"/>
          <w:sz w:val="22"/>
          <w:szCs w:val="22"/>
          <w:u w:val="dotted"/>
        </w:rPr>
        <w:t xml:space="preserve"> 5, 6, 7 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dotazníku)</w:t>
      </w:r>
    </w:p>
    <w:p w:rsidR="00512463" w:rsidRPr="00BD6B3C" w:rsidRDefault="00512463" w:rsidP="00512463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6B3C">
        <w:rPr>
          <w:i/>
          <w:snapToGrid w:val="0"/>
          <w:sz w:val="22"/>
          <w:szCs w:val="22"/>
        </w:rPr>
        <w:t>Uvádějte pouze akce obnovy kulturních památek, které jsou připraveny tak, aby jejich obnova mohla být v</w:t>
      </w:r>
      <w:r w:rsidR="00815ED9" w:rsidRPr="00BD6B3C"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příštím roce včas zahájena a zároveň jsou uvedeny v Ústředním seznamu kulturních památek a</w:t>
      </w:r>
      <w:r w:rsidR="00BD6B3C"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nacházejí se na území MPR nebo MPZ.</w:t>
      </w:r>
    </w:p>
    <w:p w:rsidR="00815ED9" w:rsidRPr="00815ED9" w:rsidRDefault="00815ED9" w:rsidP="00512463">
      <w:pPr>
        <w:widowControl w:val="0"/>
        <w:spacing w:line="240" w:lineRule="atLeast"/>
        <w:jc w:val="both"/>
        <w:rPr>
          <w:b/>
          <w:i/>
          <w:snapToGrid w:val="0"/>
          <w:color w:val="FF0000"/>
        </w:rPr>
      </w:pPr>
    </w:p>
    <w:p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>Identifikace objektu (název, č</w:t>
      </w:r>
      <w:r w:rsidR="00704DA9" w:rsidRPr="001672EA">
        <w:rPr>
          <w:snapToGrid w:val="0"/>
        </w:rPr>
        <w:t>.</w:t>
      </w:r>
      <w:r w:rsidRPr="001672EA">
        <w:rPr>
          <w:snapToGrid w:val="0"/>
        </w:rPr>
        <w:t xml:space="preserve">p., </w:t>
      </w:r>
      <w:proofErr w:type="spellStart"/>
      <w:r w:rsidRPr="001672EA">
        <w:rPr>
          <w:snapToGrid w:val="0"/>
        </w:rPr>
        <w:t>parc</w:t>
      </w:r>
      <w:proofErr w:type="spellEnd"/>
      <w:r w:rsidRPr="001672EA">
        <w:rPr>
          <w:snapToGrid w:val="0"/>
        </w:rPr>
        <w:t xml:space="preserve">. č.):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B64CB3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b/>
          <w:snapToGrid w:val="0"/>
          <w:sz w:val="28"/>
        </w:rPr>
      </w:pPr>
      <w:r w:rsidRPr="001672EA">
        <w:rPr>
          <w:snapToGrid w:val="0"/>
        </w:rPr>
        <w:t xml:space="preserve">Rejstříkové číslo </w:t>
      </w:r>
      <w:r w:rsidR="00793935" w:rsidRPr="001672EA">
        <w:rPr>
          <w:snapToGrid w:val="0"/>
        </w:rPr>
        <w:t xml:space="preserve">kulturní </w:t>
      </w:r>
      <w:proofErr w:type="gramStart"/>
      <w:r w:rsidR="00793935" w:rsidRPr="001672EA">
        <w:rPr>
          <w:snapToGrid w:val="0"/>
        </w:rPr>
        <w:t>památky</w:t>
      </w:r>
      <w:r w:rsidRPr="001672EA">
        <w:rPr>
          <w:snapToGrid w:val="0"/>
        </w:rPr>
        <w:t>:</w:t>
      </w:r>
      <w:r w:rsidRPr="001672EA">
        <w:rPr>
          <w:b/>
          <w:snapToGrid w:val="0"/>
          <w:sz w:val="28"/>
        </w:rPr>
        <w:t xml:space="preserve"> </w:t>
      </w:r>
      <w:r w:rsidR="001672EA">
        <w:rPr>
          <w:b/>
          <w:snapToGrid w:val="0"/>
          <w:sz w:val="28"/>
        </w:rPr>
        <w:t xml:space="preserve">  </w:t>
      </w:r>
      <w:proofErr w:type="gramEnd"/>
      <w:r w:rsidR="001672EA">
        <w:rPr>
          <w:b/>
          <w:snapToGrid w:val="0"/>
          <w:sz w:val="28"/>
        </w:rPr>
        <w:t xml:space="preserve">   </w:t>
      </w:r>
      <w:r w:rsidR="001672EA">
        <w:rPr>
          <w:b/>
          <w:snapToGrid w:val="0"/>
          <w:sz w:val="28"/>
        </w:rPr>
        <w:tab/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512463" w:rsidRPr="001672EA" w:rsidRDefault="00512463" w:rsidP="00512463">
      <w:pPr>
        <w:pStyle w:val="Odstavecseseznamem"/>
        <w:widowControl w:val="0"/>
        <w:spacing w:line="240" w:lineRule="atLeast"/>
        <w:ind w:left="502"/>
        <w:jc w:val="both"/>
        <w:outlineLvl w:val="0"/>
        <w:rPr>
          <w:b/>
          <w:snapToGrid w:val="0"/>
          <w:sz w:val="28"/>
        </w:rPr>
      </w:pPr>
    </w:p>
    <w:p w:rsidR="00CC771C" w:rsidRPr="00BD7371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>Vlastník:</w:t>
      </w:r>
      <w:r w:rsidRPr="001672EA">
        <w:rPr>
          <w:b/>
          <w:snapToGrid w:val="0"/>
          <w:sz w:val="28"/>
        </w:rPr>
        <w:t xml:space="preserve"> </w:t>
      </w:r>
      <w:bookmarkStart w:id="2" w:name="_Hlk210041184"/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1672EA">
        <w:rPr>
          <w:b/>
          <w:snapToGrid w:val="0"/>
          <w:sz w:val="28"/>
        </w:rPr>
        <w:fldChar w:fldCharType="end"/>
      </w:r>
      <w:bookmarkEnd w:id="2"/>
    </w:p>
    <w:p w:rsidR="00BD7371" w:rsidRPr="00BD7371" w:rsidRDefault="00BD7371" w:rsidP="00BD7371">
      <w:pPr>
        <w:pStyle w:val="Odstavecseseznamem"/>
        <w:widowControl w:val="0"/>
        <w:spacing w:line="240" w:lineRule="atLeast"/>
        <w:ind w:left="502"/>
        <w:jc w:val="both"/>
        <w:outlineLvl w:val="0"/>
        <w:rPr>
          <w:snapToGrid w:val="0"/>
        </w:rPr>
      </w:pPr>
    </w:p>
    <w:p w:rsidR="00BD7371" w:rsidRPr="001672EA" w:rsidRDefault="00BD7371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>
        <w:rPr>
          <w:snapToGrid w:val="0"/>
        </w:rPr>
        <w:t>Plátce DPH</w:t>
      </w:r>
      <w:proofErr w:type="gramStart"/>
      <w:r w:rsidR="00AC1101" w:rsidRPr="00AC1101">
        <w:rPr>
          <w:b/>
          <w:snapToGrid w:val="0"/>
          <w:vertAlign w:val="superscript"/>
        </w:rPr>
        <w:t>2</w:t>
      </w:r>
      <w:r>
        <w:rPr>
          <w:snapToGrid w:val="0"/>
        </w:rPr>
        <w:t xml:space="preserve">:   </w:t>
      </w:r>
      <w:proofErr w:type="gramEnd"/>
      <w:r>
        <w:rPr>
          <w:snapToGrid w:val="0"/>
        </w:rPr>
        <w:t xml:space="preserve">   ano  / ne *</w:t>
      </w:r>
      <w:r>
        <w:rPr>
          <w:snapToGrid w:val="0"/>
        </w:rPr>
        <w:tab/>
      </w:r>
      <w:r>
        <w:rPr>
          <w:snapToGrid w:val="0"/>
        </w:rPr>
        <w:tab/>
      </w:r>
      <w:r w:rsidR="00641A5D">
        <w:rPr>
          <w:snapToGrid w:val="0"/>
        </w:rPr>
        <w:t xml:space="preserve">                </w:t>
      </w:r>
      <w:r>
        <w:rPr>
          <w:snapToGrid w:val="0"/>
        </w:rPr>
        <w:t>*nehodící se škrtněte</w:t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snapToGrid w:val="0"/>
          <w:szCs w:val="24"/>
        </w:rPr>
      </w:pPr>
      <w:r w:rsidRPr="001672EA">
        <w:rPr>
          <w:snapToGrid w:val="0"/>
          <w:szCs w:val="24"/>
        </w:rPr>
        <w:t xml:space="preserve">Připravenost akce z hlediska zákona č. 20/1987 Sb., o státní památkové péči, </w:t>
      </w:r>
      <w:r w:rsidR="00BC3675" w:rsidRPr="001672EA">
        <w:rPr>
          <w:snapToGrid w:val="0"/>
          <w:szCs w:val="24"/>
        </w:rPr>
        <w:t>ve znění pozdějších předpisů</w:t>
      </w:r>
      <w:r w:rsidRPr="001672EA">
        <w:rPr>
          <w:snapToGrid w:val="0"/>
          <w:szCs w:val="24"/>
        </w:rPr>
        <w:t>:</w:t>
      </w:r>
      <w:r w:rsidR="00EB62F5" w:rsidRPr="00770160">
        <w:rPr>
          <w:rStyle w:val="Znakapoznpodarou"/>
          <w:b/>
          <w:snapToGrid w:val="0"/>
          <w:szCs w:val="24"/>
        </w:rPr>
        <w:footnoteReference w:id="1"/>
      </w:r>
      <w:r w:rsidR="00471771" w:rsidRPr="001672EA">
        <w:rPr>
          <w:snapToGrid w:val="0"/>
          <w:szCs w:val="24"/>
        </w:rPr>
        <w:t xml:space="preserve">   </w:t>
      </w:r>
    </w:p>
    <w:p w:rsidR="00770160" w:rsidRPr="001672EA" w:rsidRDefault="00BC3675" w:rsidP="001672EA">
      <w:pPr>
        <w:pStyle w:val="Odstavecseseznamem"/>
        <w:widowControl w:val="0"/>
        <w:numPr>
          <w:ilvl w:val="0"/>
          <w:numId w:val="7"/>
        </w:numPr>
        <w:jc w:val="both"/>
        <w:rPr>
          <w:b/>
          <w:snapToGrid w:val="0"/>
          <w:sz w:val="28"/>
          <w:u w:val="dotted"/>
        </w:rPr>
      </w:pPr>
      <w:r w:rsidRPr="001672EA">
        <w:rPr>
          <w:snapToGrid w:val="0"/>
          <w:u w:val="dotted"/>
        </w:rPr>
        <w:t>č</w:t>
      </w:r>
      <w:r w:rsidR="00CB0C4D" w:rsidRPr="001672EA">
        <w:rPr>
          <w:snapToGrid w:val="0"/>
          <w:u w:val="dotted"/>
        </w:rPr>
        <w:t xml:space="preserve">.j.   </w:t>
      </w:r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r w:rsidR="00CB0C4D" w:rsidRPr="001672EA">
        <w:rPr>
          <w:snapToGrid w:val="0"/>
          <w:u w:val="dotted"/>
        </w:rPr>
        <w:t xml:space="preserve">         </w:t>
      </w:r>
      <w:r w:rsidRPr="001672EA">
        <w:rPr>
          <w:snapToGrid w:val="0"/>
          <w:u w:val="dotted"/>
        </w:rPr>
        <w:t xml:space="preserve">              </w:t>
      </w:r>
      <w:r w:rsidR="00CB0C4D" w:rsidRPr="001672EA">
        <w:rPr>
          <w:snapToGrid w:val="0"/>
          <w:u w:val="dotted"/>
        </w:rPr>
        <w:t xml:space="preserve"> </w:t>
      </w:r>
      <w:r w:rsidRPr="001672EA">
        <w:rPr>
          <w:snapToGrid w:val="0"/>
          <w:u w:val="dotted"/>
        </w:rPr>
        <w:tab/>
      </w:r>
      <w:r w:rsidR="001672EA" w:rsidRPr="001672EA">
        <w:rPr>
          <w:snapToGrid w:val="0"/>
          <w:u w:val="dotted"/>
        </w:rPr>
        <w:t xml:space="preserve">                     </w:t>
      </w:r>
      <w:r w:rsidR="00CB0C4D" w:rsidRPr="001672EA">
        <w:rPr>
          <w:snapToGrid w:val="0"/>
          <w:u w:val="dotted"/>
        </w:rPr>
        <w:t xml:space="preserve">ze dne </w:t>
      </w:r>
      <w:bookmarkStart w:id="3" w:name="_Hlk210039426"/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bookmarkEnd w:id="3"/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B64CB3" w:rsidRPr="001672EA">
        <w:rPr>
          <w:b/>
          <w:snapToGrid w:val="0"/>
          <w:sz w:val="28"/>
          <w:u w:val="dotted"/>
        </w:rPr>
        <w:t xml:space="preserve">      </w:t>
      </w:r>
    </w:p>
    <w:p w:rsidR="001B4EFF" w:rsidRDefault="001B4EFF">
      <w:pPr>
        <w:widowControl w:val="0"/>
        <w:jc w:val="both"/>
        <w:rPr>
          <w:snapToGrid w:val="0"/>
          <w:sz w:val="24"/>
        </w:rPr>
      </w:pPr>
    </w:p>
    <w:p w:rsidR="00770160" w:rsidRPr="001672EA" w:rsidRDefault="00770160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b/>
          <w:snapToGrid w:val="0"/>
          <w:szCs w:val="24"/>
        </w:rPr>
      </w:pPr>
      <w:r w:rsidRPr="00217586">
        <w:rPr>
          <w:rStyle w:val="TimesnewromanChar"/>
        </w:rPr>
        <w:t xml:space="preserve">Připravenost akce z hlediska </w:t>
      </w:r>
      <w:r w:rsidR="00BC3675" w:rsidRPr="001672EA">
        <w:rPr>
          <w:snapToGrid w:val="0"/>
          <w:szCs w:val="24"/>
        </w:rPr>
        <w:t>zákona č. 283/2021 Sb., stavební zákon, ve znění pozdějších předpisů</w:t>
      </w:r>
      <w:r w:rsidRPr="001672EA">
        <w:rPr>
          <w:snapToGrid w:val="0"/>
          <w:szCs w:val="24"/>
        </w:rPr>
        <w:t>:</w:t>
      </w:r>
      <w:r w:rsidRPr="001672EA">
        <w:rPr>
          <w:rStyle w:val="Znakapoznpodarou"/>
          <w:b/>
          <w:snapToGrid w:val="0"/>
          <w:szCs w:val="24"/>
        </w:rPr>
        <w:t xml:space="preserve"> 1</w:t>
      </w:r>
    </w:p>
    <w:p w:rsidR="00CB0C4D" w:rsidRPr="001672EA" w:rsidRDefault="00BC3675" w:rsidP="001672EA">
      <w:pPr>
        <w:pStyle w:val="Odstavecseseznamem"/>
        <w:widowControl w:val="0"/>
        <w:numPr>
          <w:ilvl w:val="0"/>
          <w:numId w:val="7"/>
        </w:numPr>
        <w:jc w:val="both"/>
        <w:rPr>
          <w:snapToGrid w:val="0"/>
          <w:u w:val="dotted"/>
        </w:rPr>
      </w:pPr>
      <w:r w:rsidRPr="001672EA">
        <w:rPr>
          <w:snapToGrid w:val="0"/>
          <w:u w:val="dotted"/>
        </w:rPr>
        <w:t>č</w:t>
      </w:r>
      <w:r w:rsidR="00CB0C4D" w:rsidRPr="001672EA">
        <w:rPr>
          <w:snapToGrid w:val="0"/>
          <w:u w:val="dotted"/>
        </w:rPr>
        <w:t xml:space="preserve">.j.   </w:t>
      </w:r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r w:rsidR="00CB0C4D" w:rsidRPr="001672EA">
        <w:rPr>
          <w:snapToGrid w:val="0"/>
          <w:u w:val="dotted"/>
        </w:rPr>
        <w:t xml:space="preserve">          </w:t>
      </w:r>
      <w:r w:rsidRPr="001672EA">
        <w:rPr>
          <w:snapToGrid w:val="0"/>
          <w:u w:val="dotted"/>
        </w:rPr>
        <w:t xml:space="preserve">            </w:t>
      </w:r>
      <w:r w:rsidRPr="001672EA">
        <w:rPr>
          <w:snapToGrid w:val="0"/>
          <w:u w:val="dotted"/>
        </w:rPr>
        <w:tab/>
      </w:r>
      <w:r w:rsidR="001672EA" w:rsidRPr="001672EA">
        <w:rPr>
          <w:snapToGrid w:val="0"/>
          <w:u w:val="dotted"/>
        </w:rPr>
        <w:t xml:space="preserve">                    </w:t>
      </w:r>
      <w:r w:rsidR="00CB0C4D" w:rsidRPr="001672EA">
        <w:rPr>
          <w:snapToGrid w:val="0"/>
          <w:u w:val="dotted"/>
        </w:rPr>
        <w:t xml:space="preserve">ze dne </w:t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</w:p>
    <w:p w:rsidR="00770160" w:rsidRDefault="00770160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 xml:space="preserve">Zahájení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  <w:r w:rsidR="001672EA" w:rsidRPr="001672EA">
        <w:rPr>
          <w:b/>
          <w:snapToGrid w:val="0"/>
          <w:sz w:val="28"/>
        </w:rPr>
        <w:t xml:space="preserve">             </w:t>
      </w:r>
      <w:r w:rsidRPr="001672EA">
        <w:rPr>
          <w:snapToGrid w:val="0"/>
        </w:rPr>
        <w:t xml:space="preserve"> Předpokládané dokončení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1672EA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Stručná charakteristika obnovy: </w:t>
      </w:r>
      <w:r w:rsidR="001672EA"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</w:rPr>
        <w:instrText xml:space="preserve"> FORMTEXT </w:instrText>
      </w:r>
      <w:r w:rsidR="001672EA" w:rsidRPr="001672EA">
        <w:rPr>
          <w:b/>
          <w:snapToGrid w:val="0"/>
          <w:sz w:val="28"/>
        </w:rPr>
      </w:r>
      <w:r w:rsidR="001672EA" w:rsidRPr="001672EA">
        <w:rPr>
          <w:b/>
          <w:snapToGrid w:val="0"/>
          <w:sz w:val="28"/>
        </w:rPr>
        <w:fldChar w:fldCharType="separate"/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 w:rsidRPr="001672EA">
        <w:rPr>
          <w:b/>
          <w:snapToGrid w:val="0"/>
          <w:sz w:val="28"/>
        </w:rPr>
        <w:fldChar w:fldCharType="end"/>
      </w:r>
    </w:p>
    <w:p w:rsidR="00CC771C" w:rsidRDefault="00CC771C" w:rsidP="001672EA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:rsidR="00BD6B3C" w:rsidRDefault="00BD6B3C" w:rsidP="001672EA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:rsidR="00CC771C" w:rsidRPr="001672EA" w:rsidRDefault="00737FD2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Hlavní práce na obnově v r. </w:t>
      </w:r>
      <w:r w:rsidR="00804114" w:rsidRPr="001672EA">
        <w:rPr>
          <w:snapToGrid w:val="0"/>
        </w:rPr>
        <w:t>2026</w:t>
      </w:r>
      <w:r w:rsidR="00CC771C" w:rsidRPr="001672EA">
        <w:rPr>
          <w:snapToGrid w:val="0"/>
        </w:rPr>
        <w:t xml:space="preserve">: </w:t>
      </w:r>
      <w:bookmarkStart w:id="4" w:name="_Hlk210039558"/>
      <w:r w:rsidR="00CC771C"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 w:rsidRPr="001672EA">
        <w:rPr>
          <w:b/>
          <w:snapToGrid w:val="0"/>
          <w:sz w:val="28"/>
        </w:rPr>
        <w:instrText xml:space="preserve"> FORMTEXT </w:instrText>
      </w:r>
      <w:r w:rsidR="00CC771C" w:rsidRPr="001672EA">
        <w:rPr>
          <w:b/>
          <w:snapToGrid w:val="0"/>
          <w:sz w:val="28"/>
        </w:rPr>
      </w:r>
      <w:r w:rsidR="00CC771C" w:rsidRPr="001672EA">
        <w:rPr>
          <w:b/>
          <w:snapToGrid w:val="0"/>
          <w:sz w:val="28"/>
        </w:rPr>
        <w:fldChar w:fldCharType="separate"/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 w:rsidRPr="001672EA">
        <w:rPr>
          <w:b/>
          <w:snapToGrid w:val="0"/>
          <w:sz w:val="28"/>
        </w:rPr>
        <w:fldChar w:fldCharType="end"/>
      </w:r>
    </w:p>
    <w:bookmarkEnd w:id="4"/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CC771C" w:rsidRPr="007A0423" w:rsidRDefault="00CC771C" w:rsidP="007A0423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7A0423">
        <w:rPr>
          <w:snapToGrid w:val="0"/>
        </w:rPr>
        <w:t>Celko</w:t>
      </w:r>
      <w:r w:rsidR="00737FD2" w:rsidRPr="007A0423">
        <w:rPr>
          <w:snapToGrid w:val="0"/>
        </w:rPr>
        <w:t xml:space="preserve">vé náklady na obnovu v roce </w:t>
      </w:r>
      <w:r w:rsidR="00804114" w:rsidRPr="007A0423">
        <w:rPr>
          <w:snapToGrid w:val="0"/>
        </w:rPr>
        <w:t>2026</w:t>
      </w:r>
      <w:r w:rsidR="00AC1101" w:rsidRPr="007A0423">
        <w:rPr>
          <w:snapToGrid w:val="0"/>
        </w:rPr>
        <w:t>:</w:t>
      </w:r>
      <w:r w:rsidRPr="007A0423">
        <w:rPr>
          <w:snapToGrid w:val="0"/>
        </w:rPr>
        <w:t xml:space="preserve"> </w:t>
      </w:r>
    </w:p>
    <w:p w:rsidR="00AC1101" w:rsidRDefault="00AC1101" w:rsidP="00AC110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  <w:r w:rsidRPr="00AC1101">
        <w:rPr>
          <w:b/>
          <w:snapToGrid w:val="0"/>
          <w:sz w:val="22"/>
        </w:rPr>
        <w:t xml:space="preserve">celkové náklady obnovy v roce 2026:  </w:t>
      </w:r>
      <w:bookmarkStart w:id="5" w:name="_Hlk210041256"/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t xml:space="preserve"> </w:t>
      </w:r>
      <w:bookmarkEnd w:id="5"/>
      <w:r w:rsidRPr="00AC1101">
        <w:rPr>
          <w:b/>
          <w:snapToGrid w:val="0"/>
          <w:sz w:val="22"/>
        </w:rPr>
        <w:t xml:space="preserve">  </w:t>
      </w:r>
      <w:r w:rsidR="005305DB">
        <w:rPr>
          <w:b/>
          <w:snapToGrid w:val="0"/>
          <w:sz w:val="22"/>
        </w:rPr>
        <w:t xml:space="preserve">   </w:t>
      </w:r>
      <w:r w:rsidRPr="00AC1101">
        <w:rPr>
          <w:b/>
          <w:snapToGrid w:val="0"/>
          <w:sz w:val="22"/>
        </w:rPr>
        <w:t xml:space="preserve">v tisících </w:t>
      </w:r>
      <w:proofErr w:type="gramStart"/>
      <w:r w:rsidRPr="00AC1101">
        <w:rPr>
          <w:b/>
          <w:snapToGrid w:val="0"/>
          <w:sz w:val="22"/>
        </w:rPr>
        <w:t xml:space="preserve">Kč  </w:t>
      </w:r>
      <w:r w:rsidR="005305DB" w:rsidRPr="005305DB">
        <w:rPr>
          <w:b/>
          <w:i/>
          <w:snapToGrid w:val="0"/>
          <w:color w:val="FF0000"/>
          <w:sz w:val="18"/>
          <w:szCs w:val="18"/>
        </w:rPr>
        <w:t>označte</w:t>
      </w:r>
      <w:proofErr w:type="gramEnd"/>
      <w:r w:rsidR="005305DB" w:rsidRPr="005305DB">
        <w:rPr>
          <w:b/>
          <w:i/>
          <w:snapToGrid w:val="0"/>
          <w:color w:val="FF0000"/>
          <w:sz w:val="18"/>
          <w:szCs w:val="18"/>
        </w:rPr>
        <w:t>:</w:t>
      </w:r>
      <w:r w:rsidR="005305DB">
        <w:rPr>
          <w:b/>
          <w:snapToGrid w:val="0"/>
          <w:sz w:val="22"/>
        </w:rPr>
        <w:t xml:space="preserve"> </w:t>
      </w:r>
      <w:r w:rsidRPr="00AC1101">
        <w:rPr>
          <w:b/>
          <w:snapToGrid w:val="0"/>
          <w:sz w:val="22"/>
        </w:rPr>
        <w:t>včetně / bez DPH</w:t>
      </w:r>
      <w:r w:rsidR="005305DB">
        <w:rPr>
          <w:b/>
          <w:snapToGrid w:val="0"/>
          <w:sz w:val="22"/>
          <w:vertAlign w:val="superscript"/>
        </w:rPr>
        <w:t>2</w:t>
      </w:r>
      <w:r>
        <w:rPr>
          <w:b/>
          <w:snapToGrid w:val="0"/>
        </w:rPr>
        <w:t xml:space="preserve">  </w:t>
      </w:r>
    </w:p>
    <w:p w:rsidR="00AC1101" w:rsidRPr="00AC1101" w:rsidRDefault="00AC1101" w:rsidP="00AC110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</w:p>
    <w:p w:rsidR="00CC771C" w:rsidRPr="005305DB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snapToGrid w:val="0"/>
        </w:rPr>
      </w:pPr>
      <w:r w:rsidRPr="005305DB">
        <w:rPr>
          <w:snapToGrid w:val="0"/>
        </w:rPr>
        <w:t>Z toho náklady</w:t>
      </w:r>
      <w:r w:rsidR="00737FD2" w:rsidRPr="005305DB">
        <w:rPr>
          <w:snapToGrid w:val="0"/>
        </w:rPr>
        <w:t xml:space="preserve"> v roce </w:t>
      </w:r>
      <w:r w:rsidR="00804114" w:rsidRPr="005305DB">
        <w:rPr>
          <w:snapToGrid w:val="0"/>
        </w:rPr>
        <w:t>2026</w:t>
      </w:r>
      <w:r w:rsidR="00E760EF" w:rsidRPr="005305DB">
        <w:rPr>
          <w:snapToGrid w:val="0"/>
        </w:rPr>
        <w:t xml:space="preserve"> </w:t>
      </w:r>
      <w:r w:rsidRPr="005305DB">
        <w:rPr>
          <w:snapToGrid w:val="0"/>
        </w:rPr>
        <w:t xml:space="preserve">na práce zabezpečující </w:t>
      </w:r>
      <w:r w:rsidR="00B24100" w:rsidRPr="005305DB">
        <w:rPr>
          <w:snapToGrid w:val="0"/>
        </w:rPr>
        <w:t xml:space="preserve">uchování </w:t>
      </w:r>
      <w:r w:rsidRPr="005305DB">
        <w:rPr>
          <w:snapToGrid w:val="0"/>
        </w:rPr>
        <w:t xml:space="preserve">souhrnné památkové </w:t>
      </w:r>
    </w:p>
    <w:p w:rsidR="00AC1101" w:rsidRPr="005305DB" w:rsidRDefault="00CC771C" w:rsidP="00512463">
      <w:pPr>
        <w:pStyle w:val="Odstavecseseznamem"/>
        <w:widowControl w:val="0"/>
        <w:spacing w:line="240" w:lineRule="atLeast"/>
        <w:ind w:left="502"/>
        <w:jc w:val="both"/>
        <w:rPr>
          <w:snapToGrid w:val="0"/>
        </w:rPr>
      </w:pPr>
      <w:r w:rsidRPr="005305DB">
        <w:rPr>
          <w:snapToGrid w:val="0"/>
        </w:rPr>
        <w:t xml:space="preserve">hodnoty kulturní památky </w:t>
      </w:r>
      <w:r w:rsidR="00512463" w:rsidRPr="005305DB">
        <w:rPr>
          <w:snapToGrid w:val="0"/>
        </w:rPr>
        <w:t>(dle odst. 8. části I. Zásad)</w:t>
      </w:r>
      <w:r w:rsidR="00AC1101" w:rsidRPr="005305DB">
        <w:rPr>
          <w:snapToGrid w:val="0"/>
        </w:rPr>
        <w:t>:</w:t>
      </w:r>
      <w:r w:rsidR="00512463" w:rsidRPr="005305DB">
        <w:rPr>
          <w:snapToGrid w:val="0"/>
        </w:rPr>
        <w:t xml:space="preserve"> </w:t>
      </w:r>
    </w:p>
    <w:p w:rsidR="00641A5D" w:rsidRDefault="00641A5D" w:rsidP="00BD737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</w:p>
    <w:p w:rsidR="00CC771C" w:rsidRPr="00AC1101" w:rsidRDefault="00641A5D" w:rsidP="00BD737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BD7371" w:rsidRPr="00AC1101">
        <w:rPr>
          <w:b/>
          <w:snapToGrid w:val="0"/>
          <w:sz w:val="22"/>
        </w:rPr>
        <w:t>náklady</w:t>
      </w:r>
      <w:r w:rsidR="00AC1101" w:rsidRPr="00AC1101">
        <w:rPr>
          <w:b/>
          <w:snapToGrid w:val="0"/>
          <w:sz w:val="22"/>
        </w:rPr>
        <w:t xml:space="preserve"> památk</w:t>
      </w:r>
      <w:r w:rsidR="00A8471F">
        <w:rPr>
          <w:b/>
          <w:snapToGrid w:val="0"/>
          <w:sz w:val="22"/>
        </w:rPr>
        <w:t>ové</w:t>
      </w:r>
      <w:r w:rsidR="00AC1101" w:rsidRPr="00AC1101">
        <w:rPr>
          <w:b/>
          <w:snapToGrid w:val="0"/>
          <w:sz w:val="22"/>
        </w:rPr>
        <w:t xml:space="preserve"> obnovy v</w:t>
      </w:r>
      <w:r>
        <w:rPr>
          <w:b/>
          <w:snapToGrid w:val="0"/>
          <w:sz w:val="22"/>
        </w:rPr>
        <w:t xml:space="preserve"> roce </w:t>
      </w:r>
      <w:proofErr w:type="gramStart"/>
      <w:r w:rsidR="00AC1101" w:rsidRPr="00AC1101">
        <w:rPr>
          <w:b/>
          <w:snapToGrid w:val="0"/>
          <w:sz w:val="22"/>
        </w:rPr>
        <w:t>2026</w:t>
      </w:r>
      <w:r w:rsidR="00BD7371" w:rsidRPr="00AC1101">
        <w:rPr>
          <w:b/>
          <w:snapToGrid w:val="0"/>
          <w:sz w:val="22"/>
        </w:rPr>
        <w:t>:</w:t>
      </w:r>
      <w:r>
        <w:rPr>
          <w:b/>
          <w:snapToGrid w:val="0"/>
          <w:sz w:val="22"/>
        </w:rPr>
        <w:t xml:space="preserve">  </w:t>
      </w:r>
      <w:r w:rsidR="00BD7371" w:rsidRPr="00AC1101">
        <w:rPr>
          <w:b/>
          <w:snapToGrid w:val="0"/>
          <w:sz w:val="22"/>
        </w:rPr>
        <w:t xml:space="preserve"> </w:t>
      </w:r>
      <w:bookmarkStart w:id="6" w:name="_Hlk210041780"/>
      <w:proofErr w:type="gramEnd"/>
      <w:r w:rsidR="00AC1101"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101" w:rsidRPr="00AC1101">
        <w:rPr>
          <w:b/>
          <w:snapToGrid w:val="0"/>
          <w:sz w:val="22"/>
        </w:rPr>
        <w:instrText xml:space="preserve"> FORMTEXT </w:instrText>
      </w:r>
      <w:r w:rsidR="00AC1101" w:rsidRPr="00AC1101">
        <w:rPr>
          <w:b/>
          <w:snapToGrid w:val="0"/>
          <w:sz w:val="22"/>
        </w:rPr>
      </w:r>
      <w:r w:rsidR="00AC1101" w:rsidRPr="00AC1101">
        <w:rPr>
          <w:b/>
          <w:snapToGrid w:val="0"/>
          <w:sz w:val="22"/>
        </w:rPr>
        <w:fldChar w:fldCharType="separate"/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snapToGrid w:val="0"/>
          <w:sz w:val="22"/>
        </w:rPr>
        <w:fldChar w:fldCharType="end"/>
      </w:r>
      <w:r w:rsidR="00AC1101"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101" w:rsidRPr="00AC1101">
        <w:rPr>
          <w:b/>
          <w:snapToGrid w:val="0"/>
          <w:sz w:val="22"/>
        </w:rPr>
        <w:instrText xml:space="preserve"> FORMTEXT </w:instrText>
      </w:r>
      <w:r w:rsidR="00AC1101" w:rsidRPr="00AC1101">
        <w:rPr>
          <w:b/>
          <w:snapToGrid w:val="0"/>
          <w:sz w:val="22"/>
        </w:rPr>
      </w:r>
      <w:r w:rsidR="00AC1101" w:rsidRPr="00AC1101">
        <w:rPr>
          <w:b/>
          <w:snapToGrid w:val="0"/>
          <w:sz w:val="22"/>
        </w:rPr>
        <w:fldChar w:fldCharType="separate"/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snapToGrid w:val="0"/>
          <w:sz w:val="22"/>
        </w:rPr>
        <w:fldChar w:fldCharType="end"/>
      </w:r>
      <w:r w:rsidR="00A8471F">
        <w:rPr>
          <w:b/>
          <w:snapToGrid w:val="0"/>
          <w:sz w:val="22"/>
        </w:rPr>
        <w:t xml:space="preserve"> </w:t>
      </w:r>
      <w:r w:rsidR="00E6593D">
        <w:rPr>
          <w:b/>
          <w:snapToGrid w:val="0"/>
          <w:sz w:val="22"/>
        </w:rPr>
        <w:t xml:space="preserve">        Kč   </w:t>
      </w:r>
      <w:r w:rsidR="00BD7371" w:rsidRPr="00AC1101">
        <w:rPr>
          <w:b/>
          <w:snapToGrid w:val="0"/>
          <w:sz w:val="22"/>
        </w:rPr>
        <w:t>v</w:t>
      </w:r>
      <w:r w:rsidR="00A8471F">
        <w:rPr>
          <w:b/>
          <w:snapToGrid w:val="0"/>
          <w:sz w:val="22"/>
        </w:rPr>
        <w:t xml:space="preserve"> celých </w:t>
      </w:r>
      <w:r w:rsidR="00BD7371" w:rsidRPr="00AC1101">
        <w:rPr>
          <w:b/>
          <w:snapToGrid w:val="0"/>
          <w:sz w:val="22"/>
        </w:rPr>
        <w:t xml:space="preserve">tisících </w:t>
      </w:r>
      <w:bookmarkEnd w:id="6"/>
    </w:p>
    <w:p w:rsidR="00641A5D" w:rsidRDefault="00641A5D" w:rsidP="00641A5D">
      <w:pPr>
        <w:widowControl w:val="0"/>
        <w:spacing w:line="240" w:lineRule="atLeast"/>
        <w:ind w:left="502"/>
        <w:jc w:val="both"/>
        <w:rPr>
          <w:i/>
          <w:snapToGrid w:val="0"/>
          <w:sz w:val="22"/>
          <w:szCs w:val="22"/>
        </w:rPr>
      </w:pPr>
    </w:p>
    <w:p w:rsidR="00641A5D" w:rsidRPr="00BD7371" w:rsidRDefault="00641A5D" w:rsidP="00BD7371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</w:p>
    <w:p w:rsidR="005305DB" w:rsidRPr="005305DB" w:rsidRDefault="00CC771C" w:rsidP="005305DB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815ED9">
        <w:rPr>
          <w:b/>
          <w:snapToGrid w:val="0"/>
        </w:rPr>
        <w:t>Z toho potřeba státní podpory</w:t>
      </w:r>
      <w:r w:rsidR="005305DB" w:rsidRPr="00815ED9">
        <w:rPr>
          <w:b/>
          <w:snapToGrid w:val="0"/>
        </w:rPr>
        <w:t xml:space="preserve"> </w:t>
      </w:r>
      <w:r w:rsidR="00737FD2" w:rsidRPr="00815ED9">
        <w:rPr>
          <w:b/>
          <w:snapToGrid w:val="0"/>
        </w:rPr>
        <w:t xml:space="preserve">(dle </w:t>
      </w:r>
      <w:r w:rsidR="00BC25E4" w:rsidRPr="00815ED9">
        <w:rPr>
          <w:b/>
          <w:snapToGrid w:val="0"/>
        </w:rPr>
        <w:t>odst. 7. části II. Zásad</w:t>
      </w:r>
      <w:r w:rsidR="00737FD2" w:rsidRPr="00815ED9">
        <w:rPr>
          <w:b/>
          <w:snapToGrid w:val="0"/>
        </w:rPr>
        <w:t xml:space="preserve">) v roce </w:t>
      </w:r>
      <w:r w:rsidR="00804114" w:rsidRPr="00815ED9">
        <w:rPr>
          <w:b/>
          <w:snapToGrid w:val="0"/>
        </w:rPr>
        <w:t>2026</w:t>
      </w:r>
      <w:r w:rsidR="005305DB" w:rsidRPr="00815ED9">
        <w:rPr>
          <w:b/>
          <w:snapToGrid w:val="0"/>
        </w:rPr>
        <w:t>:</w:t>
      </w:r>
      <w:r w:rsidRPr="00815ED9">
        <w:rPr>
          <w:b/>
          <w:snapToGrid w:val="0"/>
        </w:rPr>
        <w:t xml:space="preserve"> </w:t>
      </w:r>
    </w:p>
    <w:p w:rsidR="005305DB" w:rsidRDefault="005305DB" w:rsidP="00E6593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:rsidR="00E6593D" w:rsidRPr="00E6593D" w:rsidRDefault="00E6593D" w:rsidP="00E6593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:rsidR="00CC771C" w:rsidRPr="00E6593D" w:rsidRDefault="005305DB" w:rsidP="00E6593D">
      <w:pPr>
        <w:widowControl w:val="0"/>
        <w:spacing w:line="240" w:lineRule="atLeast"/>
        <w:ind w:firstLine="502"/>
        <w:jc w:val="both"/>
        <w:outlineLvl w:val="0"/>
        <w:rPr>
          <w:i/>
          <w:snapToGrid w:val="0"/>
          <w:u w:val="dotted"/>
        </w:rPr>
      </w:pPr>
      <w:r w:rsidRPr="00E6593D">
        <w:rPr>
          <w:b/>
          <w:snapToGrid w:val="0"/>
          <w:sz w:val="28"/>
          <w:u w:val="dotted"/>
        </w:rPr>
        <w:t xml:space="preserve">                                        </w:t>
      </w:r>
      <w:r w:rsidR="00CC771C" w:rsidRPr="00E6593D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 w:rsidRPr="00E6593D">
        <w:rPr>
          <w:b/>
          <w:snapToGrid w:val="0"/>
          <w:sz w:val="28"/>
          <w:u w:val="dotted"/>
        </w:rPr>
        <w:instrText xml:space="preserve"> FORMTEXT </w:instrText>
      </w:r>
      <w:r w:rsidR="00CC771C" w:rsidRPr="00E6593D">
        <w:rPr>
          <w:b/>
          <w:snapToGrid w:val="0"/>
          <w:sz w:val="28"/>
          <w:u w:val="dotted"/>
        </w:rPr>
      </w:r>
      <w:r w:rsidR="00CC771C" w:rsidRPr="00E6593D">
        <w:rPr>
          <w:b/>
          <w:snapToGrid w:val="0"/>
          <w:sz w:val="28"/>
          <w:u w:val="dotted"/>
        </w:rPr>
        <w:fldChar w:fldCharType="separate"/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b/>
          <w:snapToGrid w:val="0"/>
          <w:sz w:val="28"/>
          <w:u w:val="dotted"/>
        </w:rPr>
        <w:fldChar w:fldCharType="end"/>
      </w:r>
      <w:r w:rsidRPr="00E6593D">
        <w:rPr>
          <w:b/>
          <w:snapToGrid w:val="0"/>
          <w:sz w:val="28"/>
          <w:u w:val="dotted"/>
        </w:rPr>
        <w:t xml:space="preserve"> </w:t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t xml:space="preserve"> </w:t>
      </w:r>
      <w:r w:rsidR="00E6593D" w:rsidRPr="00E6593D">
        <w:rPr>
          <w:b/>
          <w:snapToGrid w:val="0"/>
          <w:sz w:val="22"/>
          <w:u w:val="dotted"/>
        </w:rPr>
        <w:t xml:space="preserve">            </w:t>
      </w:r>
      <w:r w:rsidR="00E6593D">
        <w:rPr>
          <w:b/>
          <w:snapToGrid w:val="0"/>
          <w:sz w:val="22"/>
          <w:u w:val="dotted"/>
        </w:rPr>
        <w:t xml:space="preserve">       </w:t>
      </w:r>
      <w:r w:rsidR="00E6593D" w:rsidRPr="00E6593D">
        <w:rPr>
          <w:b/>
          <w:snapToGrid w:val="0"/>
          <w:sz w:val="22"/>
          <w:u w:val="dotted"/>
        </w:rPr>
        <w:t xml:space="preserve">Kč    </w:t>
      </w:r>
      <w:r w:rsidRPr="00E6593D">
        <w:rPr>
          <w:b/>
          <w:snapToGrid w:val="0"/>
          <w:sz w:val="22"/>
          <w:u w:val="dotted"/>
        </w:rPr>
        <w:t>v</w:t>
      </w:r>
      <w:r w:rsidR="007A0423" w:rsidRPr="00E6593D">
        <w:rPr>
          <w:b/>
          <w:snapToGrid w:val="0"/>
          <w:sz w:val="22"/>
          <w:u w:val="dotted"/>
        </w:rPr>
        <w:t xml:space="preserve"> celých </w:t>
      </w:r>
      <w:r w:rsidRPr="00E6593D">
        <w:rPr>
          <w:b/>
          <w:snapToGrid w:val="0"/>
          <w:sz w:val="22"/>
          <w:u w:val="dotted"/>
        </w:rPr>
        <w:t>tisících</w:t>
      </w:r>
      <w:r w:rsidRPr="00E6593D">
        <w:rPr>
          <w:b/>
          <w:snapToGrid w:val="0"/>
          <w:sz w:val="28"/>
          <w:u w:val="dotted"/>
        </w:rPr>
        <w:t xml:space="preserve">       </w:t>
      </w:r>
    </w:p>
    <w:p w:rsidR="00793935" w:rsidRPr="00A8471F" w:rsidRDefault="00A8471F" w:rsidP="00BD6B3C">
      <w:pPr>
        <w:widowControl w:val="0"/>
        <w:spacing w:line="240" w:lineRule="atLeast"/>
        <w:jc w:val="both"/>
        <w:rPr>
          <w:rFonts w:eastAsia="Calibri"/>
          <w:bCs/>
          <w:i/>
          <w:sz w:val="22"/>
        </w:rPr>
      </w:pPr>
      <w:r>
        <w:rPr>
          <w:rFonts w:eastAsia="Calibri"/>
          <w:bCs/>
          <w:i/>
          <w:sz w:val="22"/>
        </w:rPr>
        <w:t xml:space="preserve">        </w:t>
      </w:r>
    </w:p>
    <w:p w:rsidR="00067AD7" w:rsidRPr="00815ED9" w:rsidRDefault="00960594" w:rsidP="00BD6B3C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7371">
        <w:rPr>
          <w:i/>
          <w:snapToGrid w:val="0"/>
          <w:sz w:val="22"/>
          <w:szCs w:val="22"/>
        </w:rPr>
        <w:t xml:space="preserve">Akce obnovy většího </w:t>
      </w:r>
      <w:proofErr w:type="gramStart"/>
      <w:r w:rsidRPr="00BD7371">
        <w:rPr>
          <w:i/>
          <w:snapToGrid w:val="0"/>
          <w:sz w:val="22"/>
          <w:szCs w:val="22"/>
        </w:rPr>
        <w:t>rozsahu - s</w:t>
      </w:r>
      <w:proofErr w:type="gramEnd"/>
      <w:r w:rsidRPr="00BD7371">
        <w:rPr>
          <w:i/>
          <w:snapToGrid w:val="0"/>
          <w:sz w:val="22"/>
          <w:szCs w:val="22"/>
        </w:rPr>
        <w:t xml:space="preserve"> celkovými ročními náklady </w:t>
      </w:r>
      <w:smartTag w:uri="urn:schemas-microsoft-com:office:smarttags" w:element="metricconverter">
        <w:smartTagPr>
          <w:attr w:name="ProductID" w:val="1 mil"/>
        </w:smartTagPr>
        <w:r w:rsidRPr="00E6593D">
          <w:rPr>
            <w:b/>
            <w:i/>
            <w:snapToGrid w:val="0"/>
            <w:sz w:val="22"/>
            <w:szCs w:val="22"/>
          </w:rPr>
          <w:t>1 mil</w:t>
        </w:r>
      </w:smartTag>
      <w:r w:rsidRPr="00E6593D">
        <w:rPr>
          <w:b/>
          <w:i/>
          <w:snapToGrid w:val="0"/>
          <w:sz w:val="22"/>
          <w:szCs w:val="22"/>
        </w:rPr>
        <w:t>. Kč a více</w:t>
      </w:r>
      <w:r w:rsidRPr="00BD7371">
        <w:rPr>
          <w:i/>
          <w:snapToGrid w:val="0"/>
          <w:sz w:val="22"/>
          <w:szCs w:val="22"/>
        </w:rPr>
        <w:t xml:space="preserve"> </w:t>
      </w:r>
      <w:r w:rsidRPr="00E6593D">
        <w:rPr>
          <w:b/>
          <w:i/>
          <w:snapToGrid w:val="0"/>
          <w:sz w:val="22"/>
          <w:szCs w:val="22"/>
        </w:rPr>
        <w:t>- je potřeba doložit</w:t>
      </w:r>
      <w:r w:rsidRPr="00BD7371">
        <w:rPr>
          <w:i/>
          <w:snapToGrid w:val="0"/>
          <w:sz w:val="22"/>
          <w:szCs w:val="22"/>
        </w:rPr>
        <w:t xml:space="preserve"> </w:t>
      </w:r>
      <w:r w:rsidRPr="00641A5D">
        <w:rPr>
          <w:b/>
          <w:i/>
          <w:snapToGrid w:val="0"/>
          <w:sz w:val="22"/>
          <w:szCs w:val="22"/>
        </w:rPr>
        <w:t>přílohou</w:t>
      </w:r>
      <w:r>
        <w:rPr>
          <w:i/>
          <w:snapToGrid w:val="0"/>
          <w:sz w:val="22"/>
          <w:szCs w:val="22"/>
        </w:rPr>
        <w:t xml:space="preserve"> - </w:t>
      </w:r>
      <w:r w:rsidRPr="00BD7371">
        <w:rPr>
          <w:i/>
          <w:snapToGrid w:val="0"/>
          <w:sz w:val="22"/>
          <w:szCs w:val="22"/>
        </w:rPr>
        <w:t xml:space="preserve">propočtem nákladů projektanta anebo stavební firmy (nutný </w:t>
      </w:r>
      <w:r w:rsidRPr="00BD7371">
        <w:rPr>
          <w:i/>
          <w:snapToGrid w:val="0"/>
          <w:sz w:val="24"/>
          <w:szCs w:val="22"/>
        </w:rPr>
        <w:t>podpis/razítko)</w:t>
      </w:r>
      <w:r w:rsidRPr="00BD7371">
        <w:rPr>
          <w:i/>
          <w:snapToGrid w:val="0"/>
          <w:sz w:val="22"/>
          <w:szCs w:val="22"/>
        </w:rPr>
        <w:t>, jinak nebude akce započtena.</w:t>
      </w:r>
    </w:p>
    <w:p w:rsidR="00512463" w:rsidRPr="00BD6B3C" w:rsidRDefault="00960594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BD6B3C">
        <w:rPr>
          <w:snapToGrid w:val="0"/>
          <w:sz w:val="24"/>
          <w:szCs w:val="24"/>
        </w:rPr>
        <w:lastRenderedPageBreak/>
        <w:t xml:space="preserve">Doložte </w:t>
      </w:r>
      <w:r w:rsidRPr="00BD6B3C">
        <w:rPr>
          <w:b/>
          <w:snapToGrid w:val="0"/>
          <w:sz w:val="24"/>
          <w:szCs w:val="24"/>
        </w:rPr>
        <w:t>fotografie</w:t>
      </w:r>
      <w:r w:rsidRPr="00BD6B3C">
        <w:rPr>
          <w:snapToGrid w:val="0"/>
          <w:sz w:val="24"/>
          <w:szCs w:val="24"/>
        </w:rPr>
        <w:t xml:space="preserve"> současného stavu památky celku a jejích částí, na nichž mají být v roce 2026 prováděny práce obnovy/restaurování.</w:t>
      </w:r>
    </w:p>
    <w:p w:rsidR="00BD6B3C" w:rsidRDefault="00960594" w:rsidP="00960594">
      <w:pPr>
        <w:pStyle w:val="Bezmezer"/>
      </w:pPr>
      <w:r w:rsidRPr="00960594">
        <w:rPr>
          <w:rFonts w:eastAsia="Calibri"/>
          <w:b/>
          <w:snapToGrid w:val="0"/>
          <w:sz w:val="22"/>
          <w:szCs w:val="22"/>
          <w:lang w:eastAsia="en-US"/>
        </w:rPr>
        <w:t>Fotografie kulturní památky:</w:t>
      </w:r>
      <w:r>
        <w:t xml:space="preserve">  </w:t>
      </w:r>
    </w:p>
    <w:p w:rsidR="00BD6B3C" w:rsidRDefault="00BD6B3C" w:rsidP="00960594">
      <w:pPr>
        <w:pStyle w:val="Bezmezer"/>
      </w:pPr>
    </w:p>
    <w:p w:rsidR="00960594" w:rsidRDefault="00960594" w:rsidP="00960594">
      <w:pPr>
        <w:pStyle w:val="Bezmezer"/>
      </w:pPr>
      <w:r>
        <w:t>……………………………………………………………………………………………………………</w:t>
      </w:r>
    </w:p>
    <w:p w:rsidR="00960594" w:rsidRDefault="00960594" w:rsidP="00960594">
      <w:pPr>
        <w:pStyle w:val="Bezmezer"/>
      </w:pPr>
    </w:p>
    <w:p w:rsidR="00960594" w:rsidRPr="00960594" w:rsidRDefault="00960594" w:rsidP="00960594">
      <w:pPr>
        <w:pStyle w:val="Bezmezer"/>
        <w:rPr>
          <w:color w:val="0000FF"/>
          <w:sz w:val="24"/>
          <w:szCs w:val="24"/>
        </w:rPr>
      </w:pPr>
      <w:r w:rsidRPr="00A94FFB">
        <w:rPr>
          <w:color w:val="0000FF"/>
        </w:rPr>
        <w:t xml:space="preserve"> </w:t>
      </w:r>
      <w:r w:rsidRPr="00960594">
        <w:rPr>
          <w:color w:val="0000FF"/>
          <w:sz w:val="24"/>
          <w:szCs w:val="24"/>
        </w:rPr>
        <w:t>- celku objektu</w:t>
      </w: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Pr="00960594" w:rsidRDefault="00960594" w:rsidP="00960594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Případný bližší popis prací obnovy, popis etapy, části na předmětném objektu:</w:t>
      </w:r>
    </w:p>
    <w:p w:rsidR="00960594" w:rsidRP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5ED9" w:rsidRDefault="00815ED9" w:rsidP="00960594">
      <w:pPr>
        <w:pStyle w:val="Bezmezer"/>
        <w:rPr>
          <w:b/>
          <w:sz w:val="24"/>
          <w:szCs w:val="24"/>
        </w:rPr>
      </w:pPr>
    </w:p>
    <w:p w:rsidR="00BD6B3C" w:rsidRDefault="00BD6B3C" w:rsidP="00960594">
      <w:pPr>
        <w:pStyle w:val="Bezmezer"/>
        <w:rPr>
          <w:b/>
          <w:sz w:val="24"/>
          <w:szCs w:val="24"/>
        </w:rPr>
      </w:pPr>
    </w:p>
    <w:p w:rsidR="00BD6B3C" w:rsidRDefault="00960594" w:rsidP="00960594">
      <w:pPr>
        <w:pStyle w:val="Bezmezer"/>
        <w:rPr>
          <w:sz w:val="24"/>
          <w:szCs w:val="24"/>
        </w:rPr>
      </w:pPr>
      <w:r w:rsidRPr="00960594">
        <w:rPr>
          <w:b/>
          <w:sz w:val="24"/>
          <w:szCs w:val="24"/>
        </w:rPr>
        <w:lastRenderedPageBreak/>
        <w:t>Fotografie kulturní památky:</w:t>
      </w:r>
      <w:r w:rsidRPr="00960594">
        <w:rPr>
          <w:sz w:val="24"/>
          <w:szCs w:val="24"/>
        </w:rPr>
        <w:t xml:space="preserve">  </w:t>
      </w:r>
    </w:p>
    <w:p w:rsidR="00960594" w:rsidRPr="00960594" w:rsidRDefault="00960594" w:rsidP="00960594">
      <w:pPr>
        <w:pStyle w:val="Bezmezer"/>
        <w:rPr>
          <w:sz w:val="24"/>
          <w:szCs w:val="24"/>
        </w:rPr>
      </w:pPr>
      <w:r w:rsidRPr="00960594">
        <w:rPr>
          <w:sz w:val="24"/>
          <w:szCs w:val="24"/>
        </w:rPr>
        <w:t>…………………………………………………………………………………………………</w:t>
      </w:r>
    </w:p>
    <w:p w:rsidR="00960594" w:rsidRPr="00960594" w:rsidRDefault="00960594" w:rsidP="00960594">
      <w:pPr>
        <w:pStyle w:val="Bezmezer"/>
        <w:rPr>
          <w:sz w:val="24"/>
          <w:szCs w:val="24"/>
        </w:rPr>
      </w:pPr>
    </w:p>
    <w:p w:rsidR="00960594" w:rsidRPr="00960594" w:rsidRDefault="00960594" w:rsidP="00960594">
      <w:pPr>
        <w:pStyle w:val="Bezmezer"/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 xml:space="preserve"> - dílčích částí a detailů – předmětů obnovy / restaurování v roce 2026:</w:t>
      </w: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Pr="00960594" w:rsidRDefault="00960594" w:rsidP="00960594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Popis detailu:</w:t>
      </w: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67AD7" w:rsidRDefault="00067AD7" w:rsidP="0026720F">
      <w:pPr>
        <w:widowControl w:val="0"/>
        <w:spacing w:line="240" w:lineRule="atLeast"/>
        <w:jc w:val="both"/>
        <w:rPr>
          <w:b/>
          <w:snapToGrid w:val="0"/>
          <w:sz w:val="24"/>
        </w:rPr>
      </w:pPr>
    </w:p>
    <w:p w:rsidR="00CC771C" w:rsidRPr="0026720F" w:rsidRDefault="00CC771C" w:rsidP="0026720F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b/>
          <w:snapToGrid w:val="0"/>
          <w:sz w:val="24"/>
        </w:rPr>
        <w:lastRenderedPageBreak/>
        <w:t xml:space="preserve">VII. Odhad skutečné (ideální) potřeby finančních prostředků </w:t>
      </w:r>
    </w:p>
    <w:p w:rsidR="00CC771C" w:rsidRDefault="00CC771C">
      <w:pPr>
        <w:widowControl w:val="0"/>
        <w:spacing w:line="48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Upřesněte odhad provedený v </w:t>
      </w:r>
      <w:r w:rsidR="003722D3">
        <w:rPr>
          <w:i/>
          <w:snapToGrid w:val="0"/>
          <w:sz w:val="24"/>
        </w:rPr>
        <w:t>A</w:t>
      </w:r>
      <w:r w:rsidR="00B24100">
        <w:rPr>
          <w:i/>
          <w:snapToGrid w:val="0"/>
          <w:sz w:val="24"/>
        </w:rPr>
        <w:t>nketním</w:t>
      </w:r>
      <w:r>
        <w:rPr>
          <w:i/>
          <w:snapToGrid w:val="0"/>
          <w:sz w:val="24"/>
        </w:rPr>
        <w:t xml:space="preserve"> dotazníku pro rok </w:t>
      </w:r>
      <w:r w:rsidR="00804114">
        <w:rPr>
          <w:i/>
          <w:snapToGrid w:val="0"/>
          <w:sz w:val="24"/>
        </w:rPr>
        <w:t>2025</w:t>
      </w:r>
      <w:r>
        <w:rPr>
          <w:i/>
          <w:snapToGrid w:val="0"/>
          <w:sz w:val="24"/>
        </w:rPr>
        <w:t xml:space="preserve">, příp. </w:t>
      </w:r>
      <w:r w:rsidR="00804114">
        <w:rPr>
          <w:i/>
          <w:snapToGrid w:val="0"/>
          <w:sz w:val="24"/>
        </w:rPr>
        <w:t>2024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Skutečná (ideální) potřeba finančních prostředků na provedení celkové obnovy všech kulturních památek v MPR nebo MPZ</w:t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Potřeba celkem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Odhad finančních prostředků, potřebných každoročně na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základní údržbu kulturních památek v MPR nebo v MPZ</w:t>
      </w:r>
    </w:p>
    <w:p w:rsidR="00CC771C" w:rsidRDefault="00CC771C">
      <w:pPr>
        <w:widowControl w:val="0"/>
        <w:spacing w:line="480" w:lineRule="atLeast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 xml:space="preserve">Potřeba za rok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 xml:space="preserve"> tis. Kč</w:t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>Údaje uveďte bez ohledu na možnosti veřejných rozpočtů (jedná se o zjištění ideální potřeby) a bez ohledu na časový postup realizace obnovy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Komentář: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 xml:space="preserve">VIII. Finanční účast obce na obnově památkových objektů v roce </w:t>
      </w:r>
      <w:r w:rsidR="00804114">
        <w:rPr>
          <w:b/>
          <w:snapToGrid w:val="0"/>
          <w:sz w:val="24"/>
        </w:rPr>
        <w:t>2025</w:t>
      </w:r>
    </w:p>
    <w:p w:rsidR="00CC771C" w:rsidRDefault="00CC771C">
      <w:pPr>
        <w:widowControl w:val="0"/>
        <w:tabs>
          <w:tab w:val="left" w:pos="8221"/>
        </w:tabs>
        <w:spacing w:line="480" w:lineRule="atLeast"/>
        <w:ind w:right="510"/>
        <w:jc w:val="both"/>
        <w:rPr>
          <w:snapToGrid w:val="0"/>
          <w:sz w:val="24"/>
        </w:rPr>
      </w:pPr>
      <w:r>
        <w:rPr>
          <w:snapToGrid w:val="0"/>
          <w:sz w:val="24"/>
        </w:rPr>
        <w:t>Finanční p</w:t>
      </w:r>
      <w:r w:rsidR="00737FD2">
        <w:rPr>
          <w:snapToGrid w:val="0"/>
          <w:sz w:val="24"/>
        </w:rPr>
        <w:t xml:space="preserve">rostředky vynaložené v roce </w:t>
      </w:r>
      <w:r w:rsidR="00804114">
        <w:rPr>
          <w:snapToGrid w:val="0"/>
          <w:sz w:val="24"/>
        </w:rPr>
        <w:t>2025</w:t>
      </w:r>
      <w:r>
        <w:rPr>
          <w:snapToGrid w:val="0"/>
          <w:sz w:val="24"/>
        </w:rPr>
        <w:t xml:space="preserve"> z rozpočtu obce na obnovu památek </w:t>
      </w:r>
    </w:p>
    <w:p w:rsidR="00CC771C" w:rsidRDefault="00CC771C">
      <w:pPr>
        <w:widowControl w:val="0"/>
        <w:tabs>
          <w:tab w:val="left" w:pos="8221"/>
        </w:tabs>
        <w:spacing w:line="480" w:lineRule="atLeast"/>
        <w:ind w:right="51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na celém území katastru obce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na území MPR nebo MPZ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>Odhad finančních pro</w:t>
      </w:r>
      <w:r w:rsidR="00737FD2">
        <w:rPr>
          <w:snapToGrid w:val="0"/>
          <w:sz w:val="24"/>
        </w:rPr>
        <w:t xml:space="preserve">středků vynaložených v roce </w:t>
      </w:r>
      <w:r w:rsidR="00804114">
        <w:rPr>
          <w:snapToGrid w:val="0"/>
          <w:sz w:val="24"/>
        </w:rPr>
        <w:t>2024</w:t>
      </w:r>
      <w:r>
        <w:rPr>
          <w:snapToGrid w:val="0"/>
          <w:sz w:val="24"/>
        </w:rPr>
        <w:t xml:space="preserve"> </w:t>
      </w:r>
      <w:r w:rsidR="00105668">
        <w:rPr>
          <w:snapToGrid w:val="0"/>
          <w:sz w:val="24"/>
        </w:rPr>
        <w:t>celkem</w:t>
      </w:r>
      <w:r>
        <w:rPr>
          <w:snapToGrid w:val="0"/>
          <w:sz w:val="24"/>
        </w:rPr>
        <w:t xml:space="preserve"> na obnovu památek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na území MPR nebo MPZ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na celém území katastru obce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105668">
      <w:pPr>
        <w:widowControl w:val="0"/>
        <w:spacing w:line="480" w:lineRule="atLeast"/>
        <w:ind w:right="510"/>
        <w:jc w:val="both"/>
        <w:rPr>
          <w:snapToGrid w:val="0"/>
          <w:sz w:val="24"/>
        </w:rPr>
      </w:pPr>
      <w:r>
        <w:rPr>
          <w:snapToGrid w:val="0"/>
          <w:sz w:val="24"/>
        </w:rPr>
        <w:t>*</w:t>
      </w:r>
      <w:r w:rsidR="00CC771C">
        <w:rPr>
          <w:snapToGrid w:val="0"/>
          <w:sz w:val="24"/>
        </w:rPr>
        <w:t>Finanční p</w:t>
      </w:r>
      <w:r w:rsidR="00737FD2">
        <w:rPr>
          <w:snapToGrid w:val="0"/>
          <w:sz w:val="24"/>
        </w:rPr>
        <w:t xml:space="preserve">rostředky vynaložené v roce </w:t>
      </w:r>
      <w:r w:rsidR="00804114">
        <w:rPr>
          <w:snapToGrid w:val="0"/>
          <w:sz w:val="24"/>
        </w:rPr>
        <w:t>2025</w:t>
      </w:r>
      <w:r w:rsidR="00CC771C">
        <w:rPr>
          <w:snapToGrid w:val="0"/>
          <w:sz w:val="24"/>
        </w:rPr>
        <w:t xml:space="preserve"> na celkovou obnovu infrastruktury a ostatních objektů (mimo památky) v MPR nebo MPZ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z rozpočtu obce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z prostředků jiných organizací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>Komentář: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105668" w:rsidRDefault="000A7225" w:rsidP="00105668">
      <w:pPr>
        <w:widowControl w:val="0"/>
        <w:spacing w:line="480" w:lineRule="atLeast"/>
        <w:ind w:right="519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_______________________</w:t>
      </w:r>
      <w:r w:rsidR="00105668">
        <w:rPr>
          <w:b/>
          <w:snapToGrid w:val="0"/>
          <w:sz w:val="24"/>
        </w:rPr>
        <w:t xml:space="preserve">                                                                                                                                                   </w:t>
      </w:r>
    </w:p>
    <w:p w:rsidR="00CC771C" w:rsidRPr="00641A5D" w:rsidRDefault="00105668" w:rsidP="00105668">
      <w:pPr>
        <w:pStyle w:val="Bezmezer"/>
        <w:rPr>
          <w:b/>
          <w:snapToGrid w:val="0"/>
          <w:sz w:val="24"/>
          <w:szCs w:val="24"/>
        </w:rPr>
      </w:pPr>
      <w:r w:rsidRPr="00105668">
        <w:rPr>
          <w:snapToGrid w:val="0"/>
        </w:rPr>
        <w:t>*</w:t>
      </w:r>
      <w:r>
        <w:rPr>
          <w:snapToGrid w:val="0"/>
        </w:rPr>
        <w:t xml:space="preserve">   </w:t>
      </w:r>
      <w:r w:rsidRPr="000A7225">
        <w:rPr>
          <w:snapToGrid w:val="0"/>
          <w:sz w:val="22"/>
          <w:szCs w:val="22"/>
        </w:rPr>
        <w:t>Je nepovinný údaj pro městské části Hlavního města Prahy.</w:t>
      </w:r>
      <w:r w:rsidRPr="00105668">
        <w:rPr>
          <w:snapToGrid w:val="0"/>
        </w:rPr>
        <w:t xml:space="preserve"> </w:t>
      </w:r>
      <w:r w:rsidR="00CC771C" w:rsidRPr="00105668">
        <w:rPr>
          <w:snapToGrid w:val="0"/>
        </w:rPr>
        <w:br w:type="page"/>
      </w:r>
      <w:r w:rsidR="00CC771C" w:rsidRPr="00641A5D">
        <w:rPr>
          <w:b/>
          <w:snapToGrid w:val="0"/>
          <w:sz w:val="24"/>
          <w:szCs w:val="24"/>
        </w:rPr>
        <w:lastRenderedPageBreak/>
        <w:t xml:space="preserve">IX. Výsledky </w:t>
      </w:r>
      <w:r w:rsidR="00D0116E" w:rsidRPr="00641A5D">
        <w:rPr>
          <w:b/>
          <w:snapToGrid w:val="0"/>
          <w:sz w:val="24"/>
          <w:szCs w:val="24"/>
        </w:rPr>
        <w:t>P</w:t>
      </w:r>
      <w:r w:rsidR="00CC771C" w:rsidRPr="00641A5D">
        <w:rPr>
          <w:b/>
          <w:snapToGrid w:val="0"/>
          <w:sz w:val="24"/>
          <w:szCs w:val="24"/>
        </w:rPr>
        <w:t>rogramu regenerace z minulých let</w:t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  <w:u w:val="single"/>
        </w:rPr>
      </w:pPr>
      <w:r>
        <w:rPr>
          <w:i/>
          <w:snapToGrid w:val="0"/>
          <w:sz w:val="24"/>
        </w:rPr>
        <w:t>Uveďte akci, jejíž obnovu považujete za významnou pro regeneraci MPR nebo MPZ (např. pro kvalitu provedení obnovy, pro záchranu významné památky, pro zajištění městské funkce, pro příklad ostatním městům</w:t>
      </w:r>
      <w:r>
        <w:rPr>
          <w:i/>
          <w:snapToGrid w:val="0"/>
          <w:sz w:val="24"/>
        </w:rPr>
        <w:tab/>
        <w:t>apod.).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Název kulturní památky: 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Bližší informace o objektu (historie, využití, architektonický význam apod.):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Komentář k provedené obnově: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i/>
          <w:snapToGrid w:val="0"/>
          <w:sz w:val="24"/>
          <w:u w:val="single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b/>
          <w:snapToGrid w:val="0"/>
          <w:sz w:val="24"/>
        </w:rPr>
      </w:pPr>
      <w:r>
        <w:rPr>
          <w:snapToGrid w:val="0"/>
          <w:sz w:val="24"/>
        </w:rPr>
        <w:t>Připojte fotografii kulturní památky po obnově</w:t>
      </w:r>
      <w:r w:rsidR="00E6593D">
        <w:rPr>
          <w:snapToGrid w:val="0"/>
          <w:sz w:val="24"/>
        </w:rPr>
        <w:t xml:space="preserve"> </w:t>
      </w:r>
      <w:r w:rsidR="00E6593D" w:rsidRPr="00E6593D">
        <w:rPr>
          <w:i/>
          <w:snapToGrid w:val="0"/>
          <w:sz w:val="24"/>
        </w:rPr>
        <w:t>(</w:t>
      </w:r>
      <w:r w:rsidR="00E6593D">
        <w:rPr>
          <w:i/>
          <w:snapToGrid w:val="0"/>
          <w:sz w:val="24"/>
        </w:rPr>
        <w:t xml:space="preserve">další </w:t>
      </w:r>
      <w:r w:rsidR="00E6593D" w:rsidRPr="00E6593D">
        <w:rPr>
          <w:i/>
          <w:snapToGrid w:val="0"/>
          <w:sz w:val="24"/>
        </w:rPr>
        <w:t>případně v</w:t>
      </w:r>
      <w:r w:rsidR="00E6593D">
        <w:rPr>
          <w:i/>
          <w:snapToGrid w:val="0"/>
          <w:sz w:val="24"/>
        </w:rPr>
        <w:t> </w:t>
      </w:r>
      <w:r w:rsidR="00E6593D" w:rsidRPr="00E6593D">
        <w:rPr>
          <w:i/>
          <w:snapToGrid w:val="0"/>
          <w:sz w:val="24"/>
        </w:rPr>
        <w:t>příloze</w:t>
      </w:r>
      <w:r w:rsidR="00E6593D">
        <w:rPr>
          <w:i/>
          <w:snapToGrid w:val="0"/>
          <w:sz w:val="24"/>
        </w:rPr>
        <w:t xml:space="preserve"> s popisem</w:t>
      </w:r>
      <w:r w:rsidR="00E6593D" w:rsidRPr="00E6593D">
        <w:rPr>
          <w:i/>
          <w:snapToGrid w:val="0"/>
          <w:sz w:val="24"/>
        </w:rPr>
        <w:t>)</w:t>
      </w:r>
      <w:r w:rsidR="00E6593D">
        <w:rPr>
          <w:i/>
          <w:snapToGrid w:val="0"/>
          <w:sz w:val="24"/>
        </w:rPr>
        <w:t>.</w:t>
      </w: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Pr="00641A5D" w:rsidRDefault="00CC771C" w:rsidP="00E6593D">
      <w:pPr>
        <w:widowControl w:val="0"/>
        <w:spacing w:line="480" w:lineRule="atLeast"/>
        <w:jc w:val="both"/>
        <w:outlineLvl w:val="0"/>
        <w:rPr>
          <w:snapToGrid w:val="0"/>
          <w:sz w:val="24"/>
          <w:szCs w:val="24"/>
          <w:u w:val="single"/>
        </w:rPr>
      </w:pPr>
      <w:r>
        <w:rPr>
          <w:b/>
          <w:snapToGrid w:val="0"/>
          <w:sz w:val="24"/>
        </w:rPr>
        <w:br w:type="page"/>
      </w:r>
      <w:r w:rsidRPr="00641A5D">
        <w:rPr>
          <w:b/>
          <w:snapToGrid w:val="0"/>
          <w:sz w:val="24"/>
          <w:szCs w:val="24"/>
        </w:rPr>
        <w:lastRenderedPageBreak/>
        <w:t>X.</w:t>
      </w:r>
      <w:r w:rsidR="00986517" w:rsidRPr="00641A5D">
        <w:rPr>
          <w:b/>
          <w:snapToGrid w:val="0"/>
          <w:sz w:val="24"/>
          <w:szCs w:val="24"/>
        </w:rPr>
        <w:t xml:space="preserve"> </w:t>
      </w:r>
      <w:r w:rsidR="00986517" w:rsidRPr="00311125">
        <w:rPr>
          <w:b/>
          <w:snapToGrid w:val="0"/>
          <w:sz w:val="24"/>
          <w:szCs w:val="24"/>
        </w:rPr>
        <w:t>Vyjádření příslušných úřadů</w:t>
      </w:r>
      <w:r w:rsidR="00641A5D" w:rsidRPr="00311125">
        <w:rPr>
          <w:b/>
          <w:snapToGrid w:val="0"/>
          <w:sz w:val="24"/>
          <w:szCs w:val="24"/>
        </w:rPr>
        <w:t>:</w:t>
      </w:r>
    </w:p>
    <w:p w:rsidR="00986517" w:rsidRDefault="00986517" w:rsidP="002F5C52">
      <w:pPr>
        <w:widowControl w:val="0"/>
        <w:jc w:val="both"/>
        <w:rPr>
          <w:b/>
          <w:snapToGrid w:val="0"/>
          <w:sz w:val="24"/>
          <w:u w:val="single"/>
        </w:rPr>
      </w:pPr>
    </w:p>
    <w:p w:rsidR="00CC771C" w:rsidRPr="00044DAA" w:rsidRDefault="00CD0199" w:rsidP="00CD0199">
      <w:pPr>
        <w:widowControl w:val="0"/>
        <w:jc w:val="both"/>
        <w:rPr>
          <w:b/>
          <w:snapToGrid w:val="0"/>
          <w:sz w:val="24"/>
          <w:u w:val="single"/>
        </w:rPr>
      </w:pPr>
      <w:r>
        <w:rPr>
          <w:b/>
          <w:snapToGrid w:val="0"/>
          <w:sz w:val="24"/>
          <w:u w:val="single"/>
        </w:rPr>
        <w:t>1) V</w:t>
      </w:r>
      <w:r w:rsidR="00CC771C" w:rsidRPr="00044DAA">
        <w:rPr>
          <w:b/>
          <w:snapToGrid w:val="0"/>
          <w:sz w:val="24"/>
          <w:u w:val="single"/>
        </w:rPr>
        <w:t>yjádření příslušného územního odborného pracoviště Národního památkového ústavu k údajům v</w:t>
      </w:r>
      <w:r w:rsidR="008A653A">
        <w:rPr>
          <w:b/>
          <w:snapToGrid w:val="0"/>
          <w:sz w:val="24"/>
          <w:u w:val="single"/>
        </w:rPr>
        <w:t> </w:t>
      </w:r>
      <w:r w:rsidR="00CC771C" w:rsidRPr="00044DAA">
        <w:rPr>
          <w:b/>
          <w:snapToGrid w:val="0"/>
          <w:sz w:val="24"/>
          <w:u w:val="single"/>
        </w:rPr>
        <w:t>dotazníku</w:t>
      </w:r>
      <w:r w:rsidR="008A653A">
        <w:rPr>
          <w:b/>
          <w:snapToGrid w:val="0"/>
          <w:sz w:val="24"/>
          <w:u w:val="single"/>
        </w:rPr>
        <w:t xml:space="preserve"> 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  <w:u w:val="single"/>
        </w:rPr>
      </w:pP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  <w:u w:val="single"/>
        </w:rPr>
      </w:pPr>
    </w:p>
    <w:p w:rsidR="00301CF8" w:rsidRPr="00301CF8" w:rsidRDefault="00301CF8" w:rsidP="00301CF8">
      <w:pPr>
        <w:widowControl w:val="0"/>
        <w:spacing w:line="240" w:lineRule="atLeast"/>
        <w:jc w:val="both"/>
        <w:rPr>
          <w:b/>
          <w:i/>
          <w:snapToGrid w:val="0"/>
          <w:sz w:val="24"/>
        </w:rPr>
      </w:pPr>
    </w:p>
    <w:p w:rsidR="00CC771C" w:rsidRDefault="00E6593D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Datum: …………………………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     </w:t>
      </w:r>
      <w:r w:rsidR="00CC771C">
        <w:rPr>
          <w:snapToGrid w:val="0"/>
          <w:sz w:val="24"/>
        </w:rPr>
        <w:t>Podpis zmocněného pracovníka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Pr="00044DAA" w:rsidRDefault="00CD0199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2)  </w:t>
      </w:r>
      <w:r w:rsidR="00CC771C" w:rsidRPr="00044DAA">
        <w:rPr>
          <w:b/>
          <w:snapToGrid w:val="0"/>
          <w:sz w:val="24"/>
          <w:u w:val="single"/>
        </w:rPr>
        <w:t xml:space="preserve">Vyjádření obecního úřadu obce s rozšířenou působností nebo Magistrátu hlavního města Prahy k údajům v dotazníku 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i/>
          <w:snapToGrid w:val="0"/>
          <w:sz w:val="24"/>
        </w:rPr>
        <w:t>zejména z hlediska připravenosti akcí (nedostatečně připravené akce nedoporučujte</w:t>
      </w:r>
      <w:r>
        <w:rPr>
          <w:snapToGrid w:val="0"/>
          <w:sz w:val="24"/>
        </w:rPr>
        <w:t>)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2F5C52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Datum: </w:t>
      </w:r>
      <w:r w:rsidR="00E6593D">
        <w:rPr>
          <w:snapToGrid w:val="0"/>
          <w:sz w:val="24"/>
        </w:rPr>
        <w:t>…………………………</w:t>
      </w:r>
      <w:r>
        <w:rPr>
          <w:snapToGrid w:val="0"/>
          <w:sz w:val="24"/>
        </w:rPr>
        <w:t xml:space="preserve">        </w:t>
      </w:r>
      <w:r w:rsidR="00E6593D">
        <w:rPr>
          <w:snapToGrid w:val="0"/>
          <w:sz w:val="24"/>
        </w:rPr>
        <w:t xml:space="preserve">                                                  </w:t>
      </w:r>
      <w:r>
        <w:rPr>
          <w:snapToGrid w:val="0"/>
          <w:sz w:val="24"/>
        </w:rPr>
        <w:t>Podpis vedoucího oddělení</w:t>
      </w:r>
    </w:p>
    <w:p w:rsidR="00E6593D" w:rsidRDefault="00E6593D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D509FD" w:rsidRPr="00044DAA" w:rsidRDefault="00CD0199" w:rsidP="00B471DC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3) </w:t>
      </w:r>
      <w:r w:rsidR="003300DE" w:rsidRPr="00044DAA">
        <w:rPr>
          <w:b/>
          <w:snapToGrid w:val="0"/>
          <w:sz w:val="24"/>
          <w:u w:val="single"/>
        </w:rPr>
        <w:t>Potvrzení</w:t>
      </w:r>
      <w:r w:rsidR="00D509FD" w:rsidRPr="00044DAA">
        <w:rPr>
          <w:b/>
          <w:snapToGrid w:val="0"/>
          <w:sz w:val="24"/>
          <w:u w:val="single"/>
        </w:rPr>
        <w:t xml:space="preserve"> </w:t>
      </w:r>
      <w:r w:rsidR="007C61BD" w:rsidRPr="00044DAA">
        <w:rPr>
          <w:b/>
          <w:snapToGrid w:val="0"/>
          <w:sz w:val="24"/>
          <w:u w:val="single"/>
        </w:rPr>
        <w:t>k</w:t>
      </w:r>
      <w:r w:rsidR="003300DE" w:rsidRPr="00044DAA">
        <w:rPr>
          <w:b/>
          <w:snapToGrid w:val="0"/>
          <w:sz w:val="24"/>
          <w:u w:val="single"/>
        </w:rPr>
        <w:t xml:space="preserve">rajského </w:t>
      </w:r>
      <w:r w:rsidR="00D509FD" w:rsidRPr="00044DAA">
        <w:rPr>
          <w:b/>
          <w:snapToGrid w:val="0"/>
          <w:sz w:val="24"/>
          <w:u w:val="single"/>
        </w:rPr>
        <w:t>úřadu</w:t>
      </w:r>
      <w:r w:rsidR="003300DE" w:rsidRPr="00044DAA">
        <w:rPr>
          <w:b/>
          <w:snapToGrid w:val="0"/>
          <w:sz w:val="24"/>
          <w:u w:val="single"/>
        </w:rPr>
        <w:t>, úseku státní památkové péče</w:t>
      </w:r>
      <w:r w:rsidR="00101088">
        <w:rPr>
          <w:b/>
          <w:snapToGrid w:val="0"/>
          <w:sz w:val="24"/>
          <w:u w:val="single"/>
        </w:rPr>
        <w:t xml:space="preserve">, o projednání akcí připravených na rok </w:t>
      </w:r>
      <w:r w:rsidR="00804114">
        <w:rPr>
          <w:b/>
          <w:snapToGrid w:val="0"/>
          <w:sz w:val="24"/>
          <w:u w:val="single"/>
        </w:rPr>
        <w:t>2026</w:t>
      </w:r>
      <w:r w:rsidR="00101088">
        <w:rPr>
          <w:b/>
          <w:snapToGrid w:val="0"/>
          <w:sz w:val="24"/>
          <w:u w:val="single"/>
        </w:rPr>
        <w:t xml:space="preserve"> (podle části VI. tohoto</w:t>
      </w:r>
      <w:r w:rsidR="003B612D">
        <w:rPr>
          <w:b/>
          <w:snapToGrid w:val="0"/>
          <w:sz w:val="24"/>
          <w:u w:val="single"/>
        </w:rPr>
        <w:t xml:space="preserve"> dotazníku)</w:t>
      </w:r>
      <w:r w:rsidR="003300DE" w:rsidRPr="00044DAA">
        <w:rPr>
          <w:b/>
          <w:snapToGrid w:val="0"/>
          <w:sz w:val="24"/>
          <w:u w:val="single"/>
        </w:rPr>
        <w:t xml:space="preserve"> </w:t>
      </w:r>
    </w:p>
    <w:p w:rsidR="00D509FD" w:rsidRDefault="00D509FD" w:rsidP="00D509FD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D509FD" w:rsidRDefault="00D509FD" w:rsidP="00D509FD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FA4CA4" w:rsidRDefault="00FA4CA4" w:rsidP="00D509FD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D509FD" w:rsidRDefault="00E6593D" w:rsidP="00D509FD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Datum: …………………………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                   </w:t>
      </w:r>
      <w:r w:rsidR="007C61BD">
        <w:rPr>
          <w:snapToGrid w:val="0"/>
          <w:sz w:val="24"/>
        </w:rPr>
        <w:t>Podpis</w:t>
      </w:r>
    </w:p>
    <w:p w:rsidR="002F5C52" w:rsidRDefault="002F5C52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CC771C" w:rsidRPr="00044DAA" w:rsidRDefault="00CD0199" w:rsidP="002F5C52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4)  </w:t>
      </w:r>
      <w:r w:rsidR="00CC771C" w:rsidRPr="00044DAA">
        <w:rPr>
          <w:b/>
          <w:snapToGrid w:val="0"/>
          <w:sz w:val="24"/>
          <w:u w:val="single"/>
        </w:rPr>
        <w:t xml:space="preserve">Volný komentář obce k </w:t>
      </w:r>
      <w:r w:rsidR="005C05D1">
        <w:rPr>
          <w:b/>
          <w:snapToGrid w:val="0"/>
          <w:sz w:val="24"/>
          <w:u w:val="single"/>
        </w:rPr>
        <w:t>P</w:t>
      </w:r>
      <w:r w:rsidR="00CC771C" w:rsidRPr="00044DAA">
        <w:rPr>
          <w:b/>
          <w:snapToGrid w:val="0"/>
          <w:sz w:val="24"/>
          <w:u w:val="single"/>
        </w:rPr>
        <w:t>rogramu regenerace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2F5C52" w:rsidRDefault="002F5C52" w:rsidP="00FA4CA4">
      <w:pPr>
        <w:widowControl w:val="0"/>
        <w:jc w:val="both"/>
        <w:rPr>
          <w:b/>
          <w:snapToGrid w:val="0"/>
          <w:sz w:val="24"/>
        </w:rPr>
      </w:pPr>
    </w:p>
    <w:p w:rsidR="00301CF8" w:rsidRDefault="00301CF8" w:rsidP="00FA4CA4">
      <w:pPr>
        <w:widowControl w:val="0"/>
        <w:jc w:val="both"/>
        <w:rPr>
          <w:b/>
          <w:snapToGrid w:val="0"/>
          <w:sz w:val="24"/>
        </w:rPr>
      </w:pPr>
    </w:p>
    <w:p w:rsidR="00301CF8" w:rsidRDefault="00301CF8" w:rsidP="00FA4CA4">
      <w:pPr>
        <w:widowControl w:val="0"/>
        <w:jc w:val="both"/>
        <w:rPr>
          <w:b/>
          <w:snapToGrid w:val="0"/>
          <w:sz w:val="24"/>
        </w:rPr>
      </w:pPr>
    </w:p>
    <w:p w:rsidR="002C1A3D" w:rsidRDefault="002C1A3D" w:rsidP="00FA4CA4">
      <w:pPr>
        <w:widowControl w:val="0"/>
        <w:jc w:val="both"/>
        <w:rPr>
          <w:b/>
          <w:snapToGrid w:val="0"/>
          <w:sz w:val="24"/>
        </w:rPr>
      </w:pPr>
    </w:p>
    <w:p w:rsidR="002C1A3D" w:rsidRDefault="002C1A3D" w:rsidP="00FA4CA4">
      <w:pPr>
        <w:widowControl w:val="0"/>
        <w:jc w:val="both"/>
        <w:rPr>
          <w:snapToGrid w:val="0"/>
          <w:sz w:val="24"/>
        </w:rPr>
      </w:pPr>
    </w:p>
    <w:p w:rsidR="002C1A3D" w:rsidRPr="002C1A3D" w:rsidRDefault="002C1A3D" w:rsidP="002C1A3D">
      <w:pPr>
        <w:widowControl w:val="0"/>
        <w:spacing w:line="240" w:lineRule="atLeast"/>
        <w:jc w:val="both"/>
        <w:rPr>
          <w:b/>
          <w:i/>
          <w:snapToGrid w:val="0"/>
          <w:sz w:val="24"/>
        </w:rPr>
      </w:pPr>
      <w:r w:rsidRPr="002C1A3D">
        <w:rPr>
          <w:b/>
          <w:i/>
          <w:snapToGrid w:val="0"/>
          <w:sz w:val="24"/>
        </w:rPr>
        <w:t xml:space="preserve">Potvrzuji, že akce obnovy kulturních památek uvedené v Anketním dotazníku </w:t>
      </w:r>
      <w:r w:rsidR="000733FF">
        <w:rPr>
          <w:b/>
          <w:i/>
          <w:snapToGrid w:val="0"/>
          <w:sz w:val="24"/>
        </w:rPr>
        <w:t xml:space="preserve">se </w:t>
      </w:r>
      <w:r w:rsidRPr="002C1A3D">
        <w:rPr>
          <w:b/>
          <w:i/>
          <w:snapToGrid w:val="0"/>
          <w:sz w:val="24"/>
        </w:rPr>
        <w:t>nacházejí na území MPR nebo MPZ.</w:t>
      </w:r>
    </w:p>
    <w:p w:rsidR="00FA4CA4" w:rsidRDefault="00FA4CA4" w:rsidP="00FA4CA4">
      <w:pPr>
        <w:widowControl w:val="0"/>
        <w:jc w:val="both"/>
        <w:rPr>
          <w:snapToGrid w:val="0"/>
          <w:sz w:val="24"/>
        </w:rPr>
      </w:pPr>
    </w:p>
    <w:p w:rsidR="00CC771C" w:rsidRDefault="00E6593D" w:rsidP="002F5C52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Datum: …………………………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="00CC771C">
        <w:rPr>
          <w:snapToGrid w:val="0"/>
          <w:sz w:val="24"/>
        </w:rPr>
        <w:t xml:space="preserve">Podpis </w:t>
      </w:r>
      <w:r w:rsidR="00301CF8">
        <w:rPr>
          <w:snapToGrid w:val="0"/>
          <w:sz w:val="24"/>
        </w:rPr>
        <w:t xml:space="preserve">primátora, </w:t>
      </w:r>
      <w:r w:rsidR="00CC771C">
        <w:rPr>
          <w:snapToGrid w:val="0"/>
          <w:sz w:val="24"/>
        </w:rPr>
        <w:t>starosty</w:t>
      </w:r>
    </w:p>
    <w:sectPr w:rsidR="00CC771C">
      <w:footerReference w:type="default" r:id="rId9"/>
      <w:pgSz w:w="11907" w:h="16840"/>
      <w:pgMar w:top="1135" w:right="1418" w:bottom="1021" w:left="1418" w:header="737" w:footer="10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93D" w:rsidRDefault="00E6593D">
      <w:r>
        <w:separator/>
      </w:r>
    </w:p>
  </w:endnote>
  <w:endnote w:type="continuationSeparator" w:id="0">
    <w:p w:rsidR="00E6593D" w:rsidRDefault="00E6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93D" w:rsidRDefault="00E6593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6593D" w:rsidRDefault="00E6593D">
    <w:pPr>
      <w:widowControl w:val="0"/>
      <w:tabs>
        <w:tab w:val="center" w:pos="4535"/>
        <w:tab w:val="right" w:pos="9071"/>
      </w:tabs>
      <w:rPr>
        <w:b/>
        <w:snapToGrid w:val="0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93D" w:rsidRDefault="00E6593D">
      <w:r>
        <w:separator/>
      </w:r>
    </w:p>
  </w:footnote>
  <w:footnote w:type="continuationSeparator" w:id="0">
    <w:p w:rsidR="00E6593D" w:rsidRDefault="00E6593D">
      <w:r>
        <w:continuationSeparator/>
      </w:r>
    </w:p>
  </w:footnote>
  <w:footnote w:id="1">
    <w:p w:rsidR="00E6593D" w:rsidRPr="00BD7371" w:rsidRDefault="00E6593D" w:rsidP="009359FE">
      <w:pPr>
        <w:pStyle w:val="Textpoznpodarou"/>
        <w:jc w:val="both"/>
        <w:rPr>
          <w:snapToGrid w:val="0"/>
          <w:sz w:val="16"/>
          <w:szCs w:val="16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b/>
          <w:sz w:val="22"/>
          <w:szCs w:val="22"/>
        </w:rPr>
        <w:t xml:space="preserve"> </w:t>
      </w:r>
      <w:r w:rsidRPr="00BD7371">
        <w:rPr>
          <w:snapToGrid w:val="0"/>
          <w:sz w:val="16"/>
          <w:szCs w:val="16"/>
        </w:rPr>
        <w:t xml:space="preserve">Uveďte </w:t>
      </w:r>
      <w:r w:rsidRPr="00BD7371">
        <w:rPr>
          <w:b/>
          <w:snapToGrid w:val="0"/>
          <w:sz w:val="16"/>
          <w:szCs w:val="16"/>
        </w:rPr>
        <w:t>datum</w:t>
      </w:r>
      <w:r w:rsidRPr="00BD7371">
        <w:rPr>
          <w:snapToGrid w:val="0"/>
          <w:sz w:val="16"/>
          <w:szCs w:val="16"/>
        </w:rPr>
        <w:t xml:space="preserve"> a č.j. vydání závazného stanoviska obecního úřadu obce s rozšířenou působností, popř. magistrátního úřadu nebo krajského úřadu k obnově kulturní památky, datum a č.j. vydání aktu územně příslušného stavebního úřadu (stavební povolení, sdělení k ohlášení stavebních prací, popř. nařízení o udržovacích nebo zabezpečovacích pracích).</w:t>
      </w:r>
    </w:p>
    <w:p w:rsidR="00E6593D" w:rsidRPr="00512463" w:rsidRDefault="00E6593D" w:rsidP="00BD737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 w:rsidRPr="00BD7371">
        <w:rPr>
          <w:b/>
          <w:sz w:val="16"/>
          <w:szCs w:val="16"/>
          <w:vertAlign w:val="superscript"/>
        </w:rPr>
        <w:t xml:space="preserve">2 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Je-li vlastník kulturní památky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plátcem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 (bez ohledu na druh činnosti podnikání a bez ohledu na skutečnost, zda-li si může nebo nemůže uplatnit odpočet DPH),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uvádějí se náklady na obnovu kulturní památky bez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, tzn. že DPH hradí vlastník kulturní památky nad rámec Programu regenerace. </w:t>
      </w:r>
    </w:p>
    <w:p w:rsidR="00E6593D" w:rsidRPr="00BD7371" w:rsidRDefault="00E6593D" w:rsidP="009359FE">
      <w:pPr>
        <w:pStyle w:val="Textpoznpodarou"/>
        <w:jc w:val="both"/>
        <w:rPr>
          <w:b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DF5"/>
    <w:multiLevelType w:val="hybridMultilevel"/>
    <w:tmpl w:val="5E729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233"/>
    <w:multiLevelType w:val="hybridMultilevel"/>
    <w:tmpl w:val="B27E38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6DE"/>
    <w:multiLevelType w:val="hybridMultilevel"/>
    <w:tmpl w:val="CF44E47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A19"/>
    <w:multiLevelType w:val="hybridMultilevel"/>
    <w:tmpl w:val="EE0CD4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0248E"/>
    <w:multiLevelType w:val="hybridMultilevel"/>
    <w:tmpl w:val="0DC22658"/>
    <w:lvl w:ilvl="0" w:tplc="DDB048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E03A3"/>
    <w:multiLevelType w:val="hybridMultilevel"/>
    <w:tmpl w:val="6332F3AA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45422"/>
    <w:multiLevelType w:val="hybridMultilevel"/>
    <w:tmpl w:val="251C06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1A1"/>
    <w:multiLevelType w:val="hybridMultilevel"/>
    <w:tmpl w:val="D48A4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764DC"/>
    <w:multiLevelType w:val="hybridMultilevel"/>
    <w:tmpl w:val="AE048252"/>
    <w:lvl w:ilvl="0" w:tplc="9FEEE30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1F"/>
    <w:rsid w:val="000034A7"/>
    <w:rsid w:val="000037F7"/>
    <w:rsid w:val="00004365"/>
    <w:rsid w:val="0001647B"/>
    <w:rsid w:val="00044DAA"/>
    <w:rsid w:val="00045065"/>
    <w:rsid w:val="00061A1D"/>
    <w:rsid w:val="00066EA2"/>
    <w:rsid w:val="00067AD7"/>
    <w:rsid w:val="000733FF"/>
    <w:rsid w:val="000802C9"/>
    <w:rsid w:val="00080BA4"/>
    <w:rsid w:val="000A7225"/>
    <w:rsid w:val="000D44EB"/>
    <w:rsid w:val="000E0703"/>
    <w:rsid w:val="000E6AC9"/>
    <w:rsid w:val="000E73D8"/>
    <w:rsid w:val="000F6705"/>
    <w:rsid w:val="00101088"/>
    <w:rsid w:val="00105668"/>
    <w:rsid w:val="001067BB"/>
    <w:rsid w:val="00112270"/>
    <w:rsid w:val="00117247"/>
    <w:rsid w:val="00123D9D"/>
    <w:rsid w:val="00134F3D"/>
    <w:rsid w:val="001444B1"/>
    <w:rsid w:val="00144C4E"/>
    <w:rsid w:val="00145E52"/>
    <w:rsid w:val="001672EA"/>
    <w:rsid w:val="00177993"/>
    <w:rsid w:val="00183EE2"/>
    <w:rsid w:val="00184C6B"/>
    <w:rsid w:val="001A3480"/>
    <w:rsid w:val="001A5A0F"/>
    <w:rsid w:val="001B4EFF"/>
    <w:rsid w:val="001C037F"/>
    <w:rsid w:val="001D18E6"/>
    <w:rsid w:val="001F4CC1"/>
    <w:rsid w:val="001F4EB9"/>
    <w:rsid w:val="001F6546"/>
    <w:rsid w:val="00205343"/>
    <w:rsid w:val="00214B28"/>
    <w:rsid w:val="00217586"/>
    <w:rsid w:val="00227222"/>
    <w:rsid w:val="00227E22"/>
    <w:rsid w:val="00233869"/>
    <w:rsid w:val="00245027"/>
    <w:rsid w:val="002472E0"/>
    <w:rsid w:val="0026460C"/>
    <w:rsid w:val="0026720F"/>
    <w:rsid w:val="0028642D"/>
    <w:rsid w:val="00293351"/>
    <w:rsid w:val="002938A9"/>
    <w:rsid w:val="002A7F69"/>
    <w:rsid w:val="002C1A3D"/>
    <w:rsid w:val="002E16C1"/>
    <w:rsid w:val="002F4313"/>
    <w:rsid w:val="002F5C52"/>
    <w:rsid w:val="002F6255"/>
    <w:rsid w:val="00301CF8"/>
    <w:rsid w:val="00311125"/>
    <w:rsid w:val="003300DE"/>
    <w:rsid w:val="003416F8"/>
    <w:rsid w:val="00364F95"/>
    <w:rsid w:val="003722D3"/>
    <w:rsid w:val="00375158"/>
    <w:rsid w:val="003951AE"/>
    <w:rsid w:val="003A1637"/>
    <w:rsid w:val="003B4A1C"/>
    <w:rsid w:val="003B612D"/>
    <w:rsid w:val="003D35BA"/>
    <w:rsid w:val="0040036C"/>
    <w:rsid w:val="00422B30"/>
    <w:rsid w:val="004324DF"/>
    <w:rsid w:val="00454CFB"/>
    <w:rsid w:val="00460616"/>
    <w:rsid w:val="00466D39"/>
    <w:rsid w:val="00470EBB"/>
    <w:rsid w:val="00471771"/>
    <w:rsid w:val="00471F20"/>
    <w:rsid w:val="00472C5D"/>
    <w:rsid w:val="004747B9"/>
    <w:rsid w:val="00476BA9"/>
    <w:rsid w:val="00480E0A"/>
    <w:rsid w:val="004B2851"/>
    <w:rsid w:val="004D3B24"/>
    <w:rsid w:val="004E3A9E"/>
    <w:rsid w:val="004E47A4"/>
    <w:rsid w:val="004F63F3"/>
    <w:rsid w:val="005063F6"/>
    <w:rsid w:val="00512463"/>
    <w:rsid w:val="005305DB"/>
    <w:rsid w:val="00532061"/>
    <w:rsid w:val="00532637"/>
    <w:rsid w:val="00545DA8"/>
    <w:rsid w:val="005474DA"/>
    <w:rsid w:val="005A13EB"/>
    <w:rsid w:val="005A4930"/>
    <w:rsid w:val="005B4CD3"/>
    <w:rsid w:val="005C05D1"/>
    <w:rsid w:val="005D752F"/>
    <w:rsid w:val="00601EB1"/>
    <w:rsid w:val="00632A41"/>
    <w:rsid w:val="00634041"/>
    <w:rsid w:val="0063504C"/>
    <w:rsid w:val="00641A5D"/>
    <w:rsid w:val="00667159"/>
    <w:rsid w:val="0068099D"/>
    <w:rsid w:val="00682EA5"/>
    <w:rsid w:val="00683422"/>
    <w:rsid w:val="00695B6D"/>
    <w:rsid w:val="006A6D37"/>
    <w:rsid w:val="006C0491"/>
    <w:rsid w:val="006C105C"/>
    <w:rsid w:val="006E76D5"/>
    <w:rsid w:val="006F2BBD"/>
    <w:rsid w:val="00704DA9"/>
    <w:rsid w:val="00712AE2"/>
    <w:rsid w:val="00716E8A"/>
    <w:rsid w:val="00717FC5"/>
    <w:rsid w:val="00721884"/>
    <w:rsid w:val="00731126"/>
    <w:rsid w:val="00737FD2"/>
    <w:rsid w:val="00760950"/>
    <w:rsid w:val="00770160"/>
    <w:rsid w:val="00772D83"/>
    <w:rsid w:val="00793935"/>
    <w:rsid w:val="00796DD5"/>
    <w:rsid w:val="007A0423"/>
    <w:rsid w:val="007C61BD"/>
    <w:rsid w:val="007C7DC5"/>
    <w:rsid w:val="007E5159"/>
    <w:rsid w:val="007E68DD"/>
    <w:rsid w:val="007F47D3"/>
    <w:rsid w:val="007F4986"/>
    <w:rsid w:val="00804114"/>
    <w:rsid w:val="0080737A"/>
    <w:rsid w:val="00815ED9"/>
    <w:rsid w:val="008547EC"/>
    <w:rsid w:val="00861E33"/>
    <w:rsid w:val="00861E8D"/>
    <w:rsid w:val="00862D33"/>
    <w:rsid w:val="0087026D"/>
    <w:rsid w:val="00892E57"/>
    <w:rsid w:val="008A653A"/>
    <w:rsid w:val="008A7032"/>
    <w:rsid w:val="008E2D26"/>
    <w:rsid w:val="00900728"/>
    <w:rsid w:val="00903BE0"/>
    <w:rsid w:val="00905BF9"/>
    <w:rsid w:val="0091260C"/>
    <w:rsid w:val="009359FE"/>
    <w:rsid w:val="00943C9C"/>
    <w:rsid w:val="0095041A"/>
    <w:rsid w:val="00960594"/>
    <w:rsid w:val="00970EBF"/>
    <w:rsid w:val="009758B0"/>
    <w:rsid w:val="00985B34"/>
    <w:rsid w:val="00986517"/>
    <w:rsid w:val="0099003B"/>
    <w:rsid w:val="009A2C4D"/>
    <w:rsid w:val="009A5190"/>
    <w:rsid w:val="009C2955"/>
    <w:rsid w:val="009D1A15"/>
    <w:rsid w:val="00A03EB8"/>
    <w:rsid w:val="00A054BD"/>
    <w:rsid w:val="00A2492D"/>
    <w:rsid w:val="00A311C9"/>
    <w:rsid w:val="00A343FF"/>
    <w:rsid w:val="00A41785"/>
    <w:rsid w:val="00A45A1F"/>
    <w:rsid w:val="00A46703"/>
    <w:rsid w:val="00A47C7D"/>
    <w:rsid w:val="00A730B1"/>
    <w:rsid w:val="00A74CB7"/>
    <w:rsid w:val="00A82C46"/>
    <w:rsid w:val="00A8471F"/>
    <w:rsid w:val="00A859E3"/>
    <w:rsid w:val="00A91AAB"/>
    <w:rsid w:val="00A91E42"/>
    <w:rsid w:val="00AA6363"/>
    <w:rsid w:val="00AA6AFC"/>
    <w:rsid w:val="00AC1101"/>
    <w:rsid w:val="00AD2C5A"/>
    <w:rsid w:val="00AD2CFA"/>
    <w:rsid w:val="00AF3D06"/>
    <w:rsid w:val="00AF6205"/>
    <w:rsid w:val="00B059E6"/>
    <w:rsid w:val="00B16B39"/>
    <w:rsid w:val="00B24100"/>
    <w:rsid w:val="00B331BE"/>
    <w:rsid w:val="00B37196"/>
    <w:rsid w:val="00B471DC"/>
    <w:rsid w:val="00B604BE"/>
    <w:rsid w:val="00B64CB3"/>
    <w:rsid w:val="00B94BDB"/>
    <w:rsid w:val="00BB4243"/>
    <w:rsid w:val="00BB7394"/>
    <w:rsid w:val="00BC25E4"/>
    <w:rsid w:val="00BC3675"/>
    <w:rsid w:val="00BD1B4B"/>
    <w:rsid w:val="00BD6B3C"/>
    <w:rsid w:val="00BD7371"/>
    <w:rsid w:val="00BE3EA4"/>
    <w:rsid w:val="00BE5197"/>
    <w:rsid w:val="00BF02CB"/>
    <w:rsid w:val="00BF08CF"/>
    <w:rsid w:val="00BF3C02"/>
    <w:rsid w:val="00C12DF5"/>
    <w:rsid w:val="00C13AFF"/>
    <w:rsid w:val="00C25201"/>
    <w:rsid w:val="00C31791"/>
    <w:rsid w:val="00C32A7A"/>
    <w:rsid w:val="00C43448"/>
    <w:rsid w:val="00C5060B"/>
    <w:rsid w:val="00C56C52"/>
    <w:rsid w:val="00C80089"/>
    <w:rsid w:val="00C84402"/>
    <w:rsid w:val="00CA075A"/>
    <w:rsid w:val="00CA6178"/>
    <w:rsid w:val="00CB0C4D"/>
    <w:rsid w:val="00CC771C"/>
    <w:rsid w:val="00CD0199"/>
    <w:rsid w:val="00CD2D57"/>
    <w:rsid w:val="00CD3CD6"/>
    <w:rsid w:val="00CE3281"/>
    <w:rsid w:val="00CF1E38"/>
    <w:rsid w:val="00D0116E"/>
    <w:rsid w:val="00D10E7D"/>
    <w:rsid w:val="00D21BC0"/>
    <w:rsid w:val="00D323C9"/>
    <w:rsid w:val="00D34F18"/>
    <w:rsid w:val="00D40E4A"/>
    <w:rsid w:val="00D46310"/>
    <w:rsid w:val="00D509FD"/>
    <w:rsid w:val="00D548EA"/>
    <w:rsid w:val="00D645D2"/>
    <w:rsid w:val="00D87CCC"/>
    <w:rsid w:val="00DB4B4D"/>
    <w:rsid w:val="00DC5D05"/>
    <w:rsid w:val="00DE3623"/>
    <w:rsid w:val="00DF0E32"/>
    <w:rsid w:val="00DF4487"/>
    <w:rsid w:val="00E02265"/>
    <w:rsid w:val="00E0300B"/>
    <w:rsid w:val="00E03185"/>
    <w:rsid w:val="00E05D2B"/>
    <w:rsid w:val="00E407C2"/>
    <w:rsid w:val="00E41F49"/>
    <w:rsid w:val="00E43D34"/>
    <w:rsid w:val="00E52E58"/>
    <w:rsid w:val="00E530B8"/>
    <w:rsid w:val="00E6593D"/>
    <w:rsid w:val="00E675C6"/>
    <w:rsid w:val="00E707D8"/>
    <w:rsid w:val="00E725F2"/>
    <w:rsid w:val="00E7277F"/>
    <w:rsid w:val="00E760EF"/>
    <w:rsid w:val="00E81425"/>
    <w:rsid w:val="00E91173"/>
    <w:rsid w:val="00EA0F93"/>
    <w:rsid w:val="00EB058D"/>
    <w:rsid w:val="00EB33A2"/>
    <w:rsid w:val="00EB62F5"/>
    <w:rsid w:val="00F00EC0"/>
    <w:rsid w:val="00F0222C"/>
    <w:rsid w:val="00F15E7C"/>
    <w:rsid w:val="00F16A1F"/>
    <w:rsid w:val="00F3314D"/>
    <w:rsid w:val="00F3672C"/>
    <w:rsid w:val="00F4667C"/>
    <w:rsid w:val="00F4750B"/>
    <w:rsid w:val="00F55692"/>
    <w:rsid w:val="00F60485"/>
    <w:rsid w:val="00F91F52"/>
    <w:rsid w:val="00FA4CA4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0BCF-BFCF-492E-8913-B1153F27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line="480" w:lineRule="atLeast"/>
      <w:jc w:val="both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widowControl w:val="0"/>
      <w:jc w:val="center"/>
    </w:pPr>
    <w:rPr>
      <w:b/>
      <w:snapToGrid w:val="0"/>
      <w:sz w:val="32"/>
    </w:rPr>
  </w:style>
  <w:style w:type="paragraph" w:styleId="Textbubliny">
    <w:name w:val="Balloon Text"/>
    <w:basedOn w:val="Normln"/>
    <w:semiHidden/>
    <w:rsid w:val="00DC5D0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471DC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95041A"/>
  </w:style>
  <w:style w:type="character" w:styleId="Znakapoznpodarou">
    <w:name w:val="footnote reference"/>
    <w:semiHidden/>
    <w:rsid w:val="0095041A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217586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217586"/>
    <w:rPr>
      <w:snapToGrid w:val="0"/>
      <w:sz w:val="24"/>
      <w:szCs w:val="24"/>
      <w:lang w:val="cs-CZ" w:eastAsia="cs-CZ" w:bidi="ar-SA"/>
    </w:rPr>
  </w:style>
  <w:style w:type="character" w:styleId="Hypertextovodkaz">
    <w:name w:val="Hyperlink"/>
    <w:rsid w:val="00C13AFF"/>
    <w:rPr>
      <w:color w:val="0000FF"/>
      <w:u w:val="single"/>
    </w:rPr>
  </w:style>
  <w:style w:type="paragraph" w:styleId="Bezmezer">
    <w:name w:val="No Spacing"/>
    <w:uiPriority w:val="1"/>
    <w:qFormat/>
    <w:rsid w:val="00105668"/>
  </w:style>
  <w:style w:type="character" w:customStyle="1" w:styleId="ZpatChar">
    <w:name w:val="Zápatí Char"/>
    <w:link w:val="Zpat"/>
    <w:uiPriority w:val="99"/>
    <w:rsid w:val="002938A9"/>
  </w:style>
  <w:style w:type="paragraph" w:styleId="Odstavecseseznamem">
    <w:name w:val="List Paragraph"/>
    <w:basedOn w:val="Normln"/>
    <w:uiPriority w:val="34"/>
    <w:qFormat/>
    <w:rsid w:val="00E52E58"/>
    <w:pPr>
      <w:spacing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u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077A-EBE6-4C01-9EF3-EFC2F7A3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1207</Words>
  <Characters>9961</Characters>
  <Application>Microsoft Office Word</Application>
  <DocSecurity>4</DocSecurity>
  <Lines>83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Anketní dotazník</vt:lpstr>
    </vt:vector>
  </TitlesOfParts>
  <Company>CR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Anketní dotazník</dc:title>
  <dc:subject/>
  <dc:creator>MK</dc:creator>
  <cp:keywords/>
  <cp:lastModifiedBy>Falkum Irena</cp:lastModifiedBy>
  <cp:revision>2</cp:revision>
  <cp:lastPrinted>2024-09-26T12:03:00Z</cp:lastPrinted>
  <dcterms:created xsi:type="dcterms:W3CDTF">2025-10-02T09:46:00Z</dcterms:created>
  <dcterms:modified xsi:type="dcterms:W3CDTF">2025-10-02T09:46:00Z</dcterms:modified>
</cp:coreProperties>
</file>